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F09CE" w14:textId="77777777" w:rsidR="007979CE" w:rsidRPr="003361D5" w:rsidRDefault="007979CE" w:rsidP="003361D5">
      <w:pPr>
        <w:spacing w:after="0" w:line="240" w:lineRule="auto"/>
        <w:jc w:val="center"/>
        <w:rPr>
          <w:rFonts w:ascii="Times New Roman" w:hAnsi="Times New Roman" w:cs="Times New Roman"/>
          <w:sz w:val="28"/>
          <w:szCs w:val="28"/>
        </w:rPr>
      </w:pPr>
      <w:r w:rsidRPr="003361D5">
        <w:rPr>
          <w:rFonts w:ascii="Times New Roman" w:hAnsi="Times New Roman" w:cs="Times New Roman"/>
          <w:color w:val="000000"/>
          <w:sz w:val="28"/>
          <w:szCs w:val="28"/>
        </w:rPr>
        <w:t>Уважаем</w:t>
      </w:r>
      <w:r w:rsidR="003361D5" w:rsidRPr="003361D5">
        <w:rPr>
          <w:rFonts w:ascii="Times New Roman" w:hAnsi="Times New Roman" w:cs="Times New Roman"/>
          <w:color w:val="000000"/>
          <w:sz w:val="28"/>
          <w:szCs w:val="28"/>
        </w:rPr>
        <w:t>ые коллеги из</w:t>
      </w:r>
      <w:r w:rsidRPr="003361D5">
        <w:rPr>
          <w:rFonts w:ascii="Times New Roman" w:hAnsi="Times New Roman" w:cs="Times New Roman"/>
          <w:color w:val="000000"/>
          <w:sz w:val="28"/>
          <w:szCs w:val="28"/>
        </w:rPr>
        <w:t xml:space="preserve"> Комитета по внешним связям Санкт-Петербурга!</w:t>
      </w:r>
    </w:p>
    <w:p w14:paraId="05D82923" w14:textId="77777777" w:rsidR="003361D5" w:rsidRDefault="003361D5" w:rsidP="003361D5">
      <w:pPr>
        <w:spacing w:after="0" w:line="240" w:lineRule="auto"/>
        <w:jc w:val="both"/>
        <w:rPr>
          <w:rFonts w:ascii="Times New Roman" w:hAnsi="Times New Roman" w:cs="Times New Roman"/>
          <w:color w:val="000000"/>
          <w:sz w:val="28"/>
          <w:szCs w:val="28"/>
        </w:rPr>
      </w:pPr>
    </w:p>
    <w:p w14:paraId="50AEDC96" w14:textId="77777777" w:rsidR="007979CE" w:rsidRPr="003361D5" w:rsidRDefault="007979CE" w:rsidP="003361D5">
      <w:pPr>
        <w:spacing w:after="0" w:line="240" w:lineRule="auto"/>
        <w:ind w:firstLine="709"/>
        <w:jc w:val="both"/>
        <w:rPr>
          <w:rFonts w:ascii="Times New Roman" w:hAnsi="Times New Roman" w:cs="Times New Roman"/>
          <w:sz w:val="28"/>
          <w:szCs w:val="28"/>
        </w:rPr>
      </w:pPr>
      <w:r w:rsidRPr="003361D5">
        <w:rPr>
          <w:rFonts w:ascii="Times New Roman" w:hAnsi="Times New Roman" w:cs="Times New Roman"/>
          <w:color w:val="000000"/>
          <w:sz w:val="28"/>
          <w:szCs w:val="28"/>
        </w:rPr>
        <w:t>Просим российских партнеров о совместной разработке проекта малой гидроэлектростанции «Умные туристические курорты и санатории для пожилых людей» на основе модели «строительство-эксплуатация-передача» в Лаосской Народно-Демократической Республике.</w:t>
      </w:r>
    </w:p>
    <w:p w14:paraId="5F513B29" w14:textId="77777777" w:rsidR="003361D5" w:rsidRDefault="003361D5" w:rsidP="003361D5">
      <w:pPr>
        <w:spacing w:after="0" w:line="240" w:lineRule="auto"/>
        <w:ind w:firstLine="709"/>
        <w:jc w:val="both"/>
        <w:rPr>
          <w:rFonts w:ascii="Times New Roman" w:hAnsi="Times New Roman" w:cs="Times New Roman"/>
          <w:color w:val="000000"/>
          <w:sz w:val="28"/>
          <w:szCs w:val="28"/>
        </w:rPr>
      </w:pPr>
    </w:p>
    <w:p w14:paraId="4A577779" w14:textId="77777777" w:rsidR="007979CE" w:rsidRPr="003361D5" w:rsidRDefault="007979CE" w:rsidP="003361D5">
      <w:pPr>
        <w:spacing w:after="0" w:line="240" w:lineRule="auto"/>
        <w:ind w:firstLine="709"/>
        <w:jc w:val="both"/>
        <w:rPr>
          <w:rFonts w:ascii="Times New Roman" w:hAnsi="Times New Roman" w:cs="Times New Roman"/>
          <w:sz w:val="28"/>
          <w:szCs w:val="28"/>
        </w:rPr>
      </w:pPr>
      <w:r w:rsidRPr="003361D5">
        <w:rPr>
          <w:rFonts w:ascii="Times New Roman" w:hAnsi="Times New Roman" w:cs="Times New Roman"/>
          <w:color w:val="000000"/>
          <w:sz w:val="28"/>
          <w:szCs w:val="28"/>
        </w:rPr>
        <w:t xml:space="preserve">- Проект малой гидроэлектростанции в районе </w:t>
      </w:r>
      <w:proofErr w:type="spellStart"/>
      <w:r w:rsidRPr="003361D5">
        <w:rPr>
          <w:rFonts w:ascii="Times New Roman" w:hAnsi="Times New Roman" w:cs="Times New Roman"/>
          <w:color w:val="000000"/>
          <w:sz w:val="28"/>
          <w:szCs w:val="28"/>
        </w:rPr>
        <w:t>Лонгсан</w:t>
      </w:r>
      <w:proofErr w:type="spellEnd"/>
      <w:r w:rsidRPr="003361D5">
        <w:rPr>
          <w:rFonts w:ascii="Times New Roman" w:hAnsi="Times New Roman" w:cs="Times New Roman"/>
          <w:color w:val="000000"/>
          <w:sz w:val="28"/>
          <w:szCs w:val="28"/>
        </w:rPr>
        <w:t xml:space="preserve"> является одним </w:t>
      </w:r>
      <w:r w:rsidR="003361D5">
        <w:rPr>
          <w:rFonts w:ascii="Times New Roman" w:hAnsi="Times New Roman" w:cs="Times New Roman"/>
          <w:color w:val="000000"/>
          <w:sz w:val="28"/>
          <w:szCs w:val="28"/>
        </w:rPr>
        <w:br/>
      </w:r>
      <w:r w:rsidRPr="003361D5">
        <w:rPr>
          <w:rFonts w:ascii="Times New Roman" w:hAnsi="Times New Roman" w:cs="Times New Roman"/>
          <w:color w:val="000000"/>
          <w:sz w:val="28"/>
          <w:szCs w:val="28"/>
        </w:rPr>
        <w:t>из приоритетных для правительства в рамках плана развития умного туристического курорта.</w:t>
      </w:r>
    </w:p>
    <w:p w14:paraId="188F4629" w14:textId="77777777" w:rsidR="007979CE" w:rsidRPr="003361D5" w:rsidRDefault="007979CE" w:rsidP="003361D5">
      <w:pPr>
        <w:spacing w:after="0" w:line="240" w:lineRule="auto"/>
        <w:ind w:firstLine="709"/>
        <w:jc w:val="both"/>
        <w:rPr>
          <w:rFonts w:ascii="Times New Roman" w:hAnsi="Times New Roman" w:cs="Times New Roman"/>
          <w:sz w:val="28"/>
          <w:szCs w:val="28"/>
        </w:rPr>
      </w:pPr>
      <w:r w:rsidRPr="003361D5">
        <w:rPr>
          <w:rFonts w:ascii="Times New Roman" w:hAnsi="Times New Roman" w:cs="Times New Roman"/>
          <w:color w:val="000000"/>
          <w:sz w:val="28"/>
          <w:szCs w:val="28"/>
        </w:rPr>
        <w:t xml:space="preserve">- Поэтому мы активно ищем партнеров для разработки этого интересного проекта на основе модели «строительство-эксплуатация-передача» совместно </w:t>
      </w:r>
      <w:r w:rsidR="003361D5">
        <w:rPr>
          <w:rFonts w:ascii="Times New Roman" w:hAnsi="Times New Roman" w:cs="Times New Roman"/>
          <w:color w:val="000000"/>
          <w:sz w:val="28"/>
          <w:szCs w:val="28"/>
        </w:rPr>
        <w:br/>
      </w:r>
      <w:r w:rsidRPr="003361D5">
        <w:rPr>
          <w:rFonts w:ascii="Times New Roman" w:hAnsi="Times New Roman" w:cs="Times New Roman"/>
          <w:color w:val="000000"/>
          <w:sz w:val="28"/>
          <w:szCs w:val="28"/>
        </w:rPr>
        <w:t>с Союзом молодежи Лаоса и местными органами власти.</w:t>
      </w:r>
    </w:p>
    <w:p w14:paraId="4B834745" w14:textId="77777777" w:rsidR="007979CE" w:rsidRPr="003361D5" w:rsidRDefault="007979CE" w:rsidP="003361D5">
      <w:pPr>
        <w:spacing w:after="0" w:line="240" w:lineRule="auto"/>
        <w:ind w:firstLine="709"/>
        <w:jc w:val="both"/>
        <w:rPr>
          <w:rFonts w:ascii="Times New Roman" w:hAnsi="Times New Roman" w:cs="Times New Roman"/>
          <w:sz w:val="28"/>
          <w:szCs w:val="28"/>
        </w:rPr>
      </w:pPr>
      <w:r w:rsidRPr="003361D5">
        <w:rPr>
          <w:rFonts w:ascii="Times New Roman" w:hAnsi="Times New Roman" w:cs="Times New Roman"/>
          <w:color w:val="000000"/>
          <w:sz w:val="28"/>
          <w:szCs w:val="28"/>
        </w:rPr>
        <w:t xml:space="preserve">- Для демонстрации жизнеспособности проекта, технико-экономическое обоснование, проведенное компанией </w:t>
      </w:r>
      <w:proofErr w:type="spellStart"/>
      <w:r w:rsidRPr="003361D5">
        <w:rPr>
          <w:rFonts w:ascii="Times New Roman" w:hAnsi="Times New Roman" w:cs="Times New Roman"/>
          <w:color w:val="000000"/>
          <w:sz w:val="28"/>
          <w:szCs w:val="28"/>
        </w:rPr>
        <w:t>Right</w:t>
      </w:r>
      <w:proofErr w:type="spellEnd"/>
      <w:r w:rsidRPr="003361D5">
        <w:rPr>
          <w:rFonts w:ascii="Times New Roman" w:hAnsi="Times New Roman" w:cs="Times New Roman"/>
          <w:color w:val="000000"/>
          <w:sz w:val="28"/>
          <w:szCs w:val="28"/>
        </w:rPr>
        <w:t xml:space="preserve"> Engineering, показывает, что при установленной мощности 10 МВт и чистом гидравлическом напоре 60 метров годовая выработка энергии составит около 35 </w:t>
      </w:r>
      <w:proofErr w:type="spellStart"/>
      <w:r w:rsidRPr="003361D5">
        <w:rPr>
          <w:rFonts w:ascii="Times New Roman" w:hAnsi="Times New Roman" w:cs="Times New Roman"/>
          <w:color w:val="000000"/>
          <w:sz w:val="28"/>
          <w:szCs w:val="28"/>
        </w:rPr>
        <w:t>ГВт·ч</w:t>
      </w:r>
      <w:proofErr w:type="spellEnd"/>
      <w:r w:rsidRPr="003361D5">
        <w:rPr>
          <w:rFonts w:ascii="Times New Roman" w:hAnsi="Times New Roman" w:cs="Times New Roman"/>
          <w:color w:val="000000"/>
          <w:sz w:val="28"/>
          <w:szCs w:val="28"/>
        </w:rPr>
        <w:t>. Ориентировочная стоимость строительства составляет 12 миллионов долларов США, а доход от продажи электроэнергии в сеть — 2,5 миллиона долларов США в год.</w:t>
      </w:r>
    </w:p>
    <w:p w14:paraId="0651FAA3" w14:textId="77777777" w:rsidR="003361D5" w:rsidRDefault="003361D5" w:rsidP="003361D5">
      <w:pPr>
        <w:spacing w:after="0" w:line="240" w:lineRule="auto"/>
        <w:jc w:val="center"/>
        <w:rPr>
          <w:rFonts w:ascii="Times New Roman" w:hAnsi="Times New Roman" w:cs="Times New Roman"/>
          <w:color w:val="000000"/>
          <w:sz w:val="28"/>
          <w:szCs w:val="28"/>
        </w:rPr>
      </w:pPr>
    </w:p>
    <w:p w14:paraId="1208E728" w14:textId="77777777" w:rsidR="007979CE" w:rsidRDefault="007979CE" w:rsidP="003361D5">
      <w:pPr>
        <w:spacing w:after="0" w:line="240" w:lineRule="auto"/>
        <w:jc w:val="center"/>
        <w:rPr>
          <w:rFonts w:ascii="Times New Roman" w:hAnsi="Times New Roman" w:cs="Times New Roman"/>
          <w:color w:val="000000"/>
          <w:sz w:val="28"/>
          <w:szCs w:val="28"/>
        </w:rPr>
      </w:pPr>
      <w:r w:rsidRPr="003361D5">
        <w:rPr>
          <w:rFonts w:ascii="Times New Roman" w:hAnsi="Times New Roman" w:cs="Times New Roman"/>
          <w:color w:val="000000"/>
          <w:sz w:val="28"/>
          <w:szCs w:val="28"/>
        </w:rPr>
        <w:t>Основные причины выбора данного проекта следующие:</w:t>
      </w:r>
    </w:p>
    <w:p w14:paraId="7A9895E3" w14:textId="77777777" w:rsidR="003361D5" w:rsidRPr="003361D5" w:rsidRDefault="003361D5" w:rsidP="003361D5">
      <w:pPr>
        <w:spacing w:after="0" w:line="240" w:lineRule="auto"/>
        <w:jc w:val="center"/>
        <w:rPr>
          <w:rFonts w:ascii="Times New Roman" w:hAnsi="Times New Roman" w:cs="Times New Roman"/>
          <w:sz w:val="28"/>
          <w:szCs w:val="28"/>
        </w:rPr>
      </w:pPr>
    </w:p>
    <w:p w14:paraId="4ABB13AF" w14:textId="77777777" w:rsidR="007979CE" w:rsidRPr="003361D5" w:rsidRDefault="007979CE" w:rsidP="003361D5">
      <w:pPr>
        <w:spacing w:after="0" w:line="240" w:lineRule="auto"/>
        <w:ind w:firstLine="709"/>
        <w:jc w:val="both"/>
        <w:rPr>
          <w:rFonts w:ascii="Times New Roman" w:hAnsi="Times New Roman" w:cs="Times New Roman"/>
          <w:sz w:val="28"/>
          <w:szCs w:val="28"/>
        </w:rPr>
      </w:pPr>
      <w:r w:rsidRPr="003361D5">
        <w:rPr>
          <w:rFonts w:ascii="Times New Roman" w:hAnsi="Times New Roman" w:cs="Times New Roman"/>
          <w:color w:val="000000"/>
          <w:sz w:val="28"/>
          <w:szCs w:val="28"/>
        </w:rPr>
        <w:t>1. Высокий напор 60 м, обеспечиваемый строительством туннеля длиной 1500 м.</w:t>
      </w:r>
    </w:p>
    <w:p w14:paraId="05EF01E9" w14:textId="77777777" w:rsidR="007979CE" w:rsidRPr="003361D5" w:rsidRDefault="007979CE" w:rsidP="003361D5">
      <w:pPr>
        <w:spacing w:after="0" w:line="240" w:lineRule="auto"/>
        <w:ind w:firstLine="709"/>
        <w:jc w:val="both"/>
        <w:rPr>
          <w:rFonts w:ascii="Times New Roman" w:hAnsi="Times New Roman" w:cs="Times New Roman"/>
          <w:sz w:val="28"/>
          <w:szCs w:val="28"/>
        </w:rPr>
      </w:pPr>
      <w:r w:rsidRPr="003361D5">
        <w:rPr>
          <w:rFonts w:ascii="Times New Roman" w:hAnsi="Times New Roman" w:cs="Times New Roman"/>
          <w:color w:val="000000"/>
          <w:sz w:val="28"/>
          <w:szCs w:val="28"/>
        </w:rPr>
        <w:t xml:space="preserve">2. Расположение проекта в 500 м от существующей линии электропередачи 22 </w:t>
      </w:r>
      <w:proofErr w:type="spellStart"/>
      <w:r w:rsidRPr="003361D5">
        <w:rPr>
          <w:rFonts w:ascii="Times New Roman" w:hAnsi="Times New Roman" w:cs="Times New Roman"/>
          <w:color w:val="000000"/>
          <w:sz w:val="28"/>
          <w:szCs w:val="28"/>
        </w:rPr>
        <w:t>кВ.</w:t>
      </w:r>
      <w:proofErr w:type="spellEnd"/>
    </w:p>
    <w:p w14:paraId="3D28F93F" w14:textId="77777777" w:rsidR="007979CE" w:rsidRPr="003361D5" w:rsidRDefault="007979CE" w:rsidP="003361D5">
      <w:pPr>
        <w:spacing w:after="0" w:line="240" w:lineRule="auto"/>
        <w:ind w:firstLine="709"/>
        <w:jc w:val="both"/>
        <w:rPr>
          <w:rFonts w:ascii="Times New Roman" w:hAnsi="Times New Roman" w:cs="Times New Roman"/>
          <w:sz w:val="28"/>
          <w:szCs w:val="28"/>
        </w:rPr>
      </w:pPr>
      <w:r w:rsidRPr="003361D5">
        <w:rPr>
          <w:rFonts w:ascii="Times New Roman" w:hAnsi="Times New Roman" w:cs="Times New Roman"/>
          <w:color w:val="000000"/>
          <w:sz w:val="28"/>
          <w:szCs w:val="28"/>
        </w:rPr>
        <w:t>3. Высота плотины 2 м, что облегчит строительство без переселения населения.</w:t>
      </w:r>
    </w:p>
    <w:p w14:paraId="67EEC92A" w14:textId="77777777" w:rsidR="007979CE" w:rsidRPr="003361D5" w:rsidRDefault="007979CE" w:rsidP="003361D5">
      <w:pPr>
        <w:spacing w:after="0" w:line="240" w:lineRule="auto"/>
        <w:ind w:firstLine="709"/>
        <w:jc w:val="both"/>
        <w:rPr>
          <w:rFonts w:ascii="Times New Roman" w:hAnsi="Times New Roman" w:cs="Times New Roman"/>
          <w:sz w:val="28"/>
          <w:szCs w:val="28"/>
        </w:rPr>
      </w:pPr>
      <w:r w:rsidRPr="003361D5">
        <w:rPr>
          <w:rFonts w:ascii="Times New Roman" w:hAnsi="Times New Roman" w:cs="Times New Roman"/>
          <w:color w:val="000000"/>
          <w:sz w:val="28"/>
          <w:szCs w:val="28"/>
        </w:rPr>
        <w:t>4. Большой рынок для внутреннего потребления, а также для туристического отдыха.</w:t>
      </w:r>
    </w:p>
    <w:p w14:paraId="4EA843F2" w14:textId="77777777" w:rsidR="007979CE" w:rsidRPr="003361D5" w:rsidRDefault="007979CE" w:rsidP="003361D5">
      <w:pPr>
        <w:spacing w:after="0" w:line="240" w:lineRule="auto"/>
        <w:ind w:firstLine="709"/>
        <w:jc w:val="both"/>
        <w:rPr>
          <w:rFonts w:ascii="Times New Roman" w:hAnsi="Times New Roman" w:cs="Times New Roman"/>
          <w:sz w:val="28"/>
          <w:szCs w:val="28"/>
        </w:rPr>
      </w:pPr>
      <w:r w:rsidRPr="003361D5">
        <w:rPr>
          <w:rFonts w:ascii="Times New Roman" w:hAnsi="Times New Roman" w:cs="Times New Roman"/>
          <w:color w:val="000000"/>
          <w:sz w:val="28"/>
          <w:szCs w:val="28"/>
        </w:rPr>
        <w:t xml:space="preserve">5. Благоприятный климат и прекрасный природный вид, высота 300 м над уровнем моря, а также удобная транспортировка строительных материалов </w:t>
      </w:r>
      <w:r w:rsidR="003361D5">
        <w:rPr>
          <w:rFonts w:ascii="Times New Roman" w:hAnsi="Times New Roman" w:cs="Times New Roman"/>
          <w:color w:val="000000"/>
          <w:sz w:val="28"/>
          <w:szCs w:val="28"/>
        </w:rPr>
        <w:br/>
      </w:r>
      <w:r w:rsidRPr="003361D5">
        <w:rPr>
          <w:rFonts w:ascii="Times New Roman" w:hAnsi="Times New Roman" w:cs="Times New Roman"/>
          <w:color w:val="000000"/>
          <w:sz w:val="28"/>
          <w:szCs w:val="28"/>
        </w:rPr>
        <w:t>из Таиланда на строительную площадку.</w:t>
      </w:r>
    </w:p>
    <w:p w14:paraId="28438623" w14:textId="77777777" w:rsidR="003361D5" w:rsidRDefault="003361D5" w:rsidP="003361D5">
      <w:pPr>
        <w:spacing w:after="0" w:line="240" w:lineRule="auto"/>
        <w:jc w:val="center"/>
        <w:rPr>
          <w:rFonts w:ascii="Times New Roman" w:hAnsi="Times New Roman" w:cs="Times New Roman"/>
          <w:color w:val="000000"/>
          <w:sz w:val="28"/>
          <w:szCs w:val="28"/>
        </w:rPr>
      </w:pPr>
    </w:p>
    <w:p w14:paraId="417DC3C8" w14:textId="77777777" w:rsidR="007979CE" w:rsidRDefault="007979CE" w:rsidP="003361D5">
      <w:pPr>
        <w:spacing w:after="0" w:line="240" w:lineRule="auto"/>
        <w:jc w:val="center"/>
        <w:rPr>
          <w:rFonts w:ascii="Times New Roman" w:hAnsi="Times New Roman" w:cs="Times New Roman"/>
          <w:color w:val="000000"/>
          <w:sz w:val="28"/>
          <w:szCs w:val="28"/>
        </w:rPr>
      </w:pPr>
      <w:r w:rsidRPr="003361D5">
        <w:rPr>
          <w:rFonts w:ascii="Times New Roman" w:hAnsi="Times New Roman" w:cs="Times New Roman"/>
          <w:color w:val="000000"/>
          <w:sz w:val="28"/>
          <w:szCs w:val="28"/>
        </w:rPr>
        <w:t>По завершении проекта будут получены следующие преимущества:</w:t>
      </w:r>
    </w:p>
    <w:p w14:paraId="10CCAC0C" w14:textId="77777777" w:rsidR="003361D5" w:rsidRPr="003361D5" w:rsidRDefault="003361D5" w:rsidP="003361D5">
      <w:pPr>
        <w:spacing w:after="0" w:line="240" w:lineRule="auto"/>
        <w:jc w:val="center"/>
        <w:rPr>
          <w:rFonts w:ascii="Times New Roman" w:hAnsi="Times New Roman" w:cs="Times New Roman"/>
          <w:sz w:val="28"/>
          <w:szCs w:val="28"/>
        </w:rPr>
      </w:pPr>
    </w:p>
    <w:p w14:paraId="16F0FA6A" w14:textId="77777777" w:rsidR="007979CE" w:rsidRPr="003361D5" w:rsidRDefault="007979CE" w:rsidP="003361D5">
      <w:pPr>
        <w:spacing w:after="0" w:line="240" w:lineRule="auto"/>
        <w:ind w:firstLine="709"/>
        <w:jc w:val="both"/>
        <w:rPr>
          <w:rFonts w:ascii="Times New Roman" w:hAnsi="Times New Roman" w:cs="Times New Roman"/>
          <w:sz w:val="28"/>
          <w:szCs w:val="28"/>
        </w:rPr>
      </w:pPr>
      <w:r w:rsidRPr="003361D5">
        <w:rPr>
          <w:rFonts w:ascii="Times New Roman" w:hAnsi="Times New Roman" w:cs="Times New Roman"/>
          <w:color w:val="000000"/>
          <w:sz w:val="28"/>
          <w:szCs w:val="28"/>
        </w:rPr>
        <w:t>1. Стабильное электроснабжение в районе.</w:t>
      </w:r>
    </w:p>
    <w:p w14:paraId="35C374DF" w14:textId="77777777" w:rsidR="007979CE" w:rsidRPr="003361D5" w:rsidRDefault="007979CE" w:rsidP="003361D5">
      <w:pPr>
        <w:spacing w:after="0" w:line="240" w:lineRule="auto"/>
        <w:ind w:firstLine="709"/>
        <w:jc w:val="both"/>
        <w:rPr>
          <w:rFonts w:ascii="Times New Roman" w:hAnsi="Times New Roman" w:cs="Times New Roman"/>
          <w:sz w:val="28"/>
          <w:szCs w:val="28"/>
        </w:rPr>
      </w:pPr>
      <w:r w:rsidRPr="003361D5">
        <w:rPr>
          <w:rFonts w:ascii="Times New Roman" w:hAnsi="Times New Roman" w:cs="Times New Roman"/>
          <w:color w:val="000000"/>
          <w:sz w:val="28"/>
          <w:szCs w:val="28"/>
        </w:rPr>
        <w:t>2. Современный туристический курорт.</w:t>
      </w:r>
    </w:p>
    <w:p w14:paraId="266769FA" w14:textId="77777777" w:rsidR="007979CE" w:rsidRPr="003361D5" w:rsidRDefault="007979CE" w:rsidP="003361D5">
      <w:pPr>
        <w:spacing w:after="0" w:line="240" w:lineRule="auto"/>
        <w:ind w:firstLine="709"/>
        <w:jc w:val="both"/>
        <w:rPr>
          <w:rFonts w:ascii="Times New Roman" w:hAnsi="Times New Roman" w:cs="Times New Roman"/>
          <w:sz w:val="28"/>
          <w:szCs w:val="28"/>
        </w:rPr>
      </w:pPr>
      <w:r w:rsidRPr="003361D5">
        <w:rPr>
          <w:rFonts w:ascii="Times New Roman" w:hAnsi="Times New Roman" w:cs="Times New Roman"/>
          <w:color w:val="000000"/>
          <w:sz w:val="28"/>
          <w:szCs w:val="28"/>
        </w:rPr>
        <w:t>3. Водоснабжение деревень с населением 10 000 человек. 4. Площадь орошения 1000 га.</w:t>
      </w:r>
    </w:p>
    <w:p w14:paraId="685962ED" w14:textId="77777777" w:rsidR="007979CE" w:rsidRPr="003361D5" w:rsidRDefault="007979CE" w:rsidP="003361D5">
      <w:pPr>
        <w:spacing w:after="0" w:line="240" w:lineRule="auto"/>
        <w:ind w:firstLine="709"/>
        <w:jc w:val="both"/>
        <w:rPr>
          <w:rFonts w:ascii="Times New Roman" w:hAnsi="Times New Roman" w:cs="Times New Roman"/>
          <w:sz w:val="28"/>
          <w:szCs w:val="28"/>
        </w:rPr>
      </w:pPr>
      <w:r w:rsidRPr="003361D5">
        <w:rPr>
          <w:rFonts w:ascii="Times New Roman" w:hAnsi="Times New Roman" w:cs="Times New Roman"/>
          <w:color w:val="000000"/>
          <w:sz w:val="28"/>
          <w:szCs w:val="28"/>
        </w:rPr>
        <w:t xml:space="preserve">- Для достижения этих преимуществ и запуска проекта крайне важно наличие российского партнера для развития гидроэлектростанции </w:t>
      </w:r>
      <w:proofErr w:type="spellStart"/>
      <w:r w:rsidRPr="003361D5">
        <w:rPr>
          <w:rFonts w:ascii="Times New Roman" w:hAnsi="Times New Roman" w:cs="Times New Roman"/>
          <w:color w:val="000000"/>
          <w:sz w:val="28"/>
          <w:szCs w:val="28"/>
        </w:rPr>
        <w:t>Намту</w:t>
      </w:r>
      <w:proofErr w:type="spellEnd"/>
      <w:r w:rsidRPr="003361D5">
        <w:rPr>
          <w:rFonts w:ascii="Times New Roman" w:hAnsi="Times New Roman" w:cs="Times New Roman"/>
          <w:color w:val="000000"/>
          <w:sz w:val="28"/>
          <w:szCs w:val="28"/>
        </w:rPr>
        <w:t>.</w:t>
      </w:r>
    </w:p>
    <w:p w14:paraId="48350666" w14:textId="77777777" w:rsidR="007979CE" w:rsidRPr="003361D5" w:rsidRDefault="007979CE" w:rsidP="003361D5">
      <w:pPr>
        <w:spacing w:after="0" w:line="240" w:lineRule="auto"/>
        <w:ind w:firstLine="709"/>
        <w:jc w:val="both"/>
        <w:rPr>
          <w:rFonts w:ascii="Times New Roman" w:hAnsi="Times New Roman" w:cs="Times New Roman"/>
          <w:sz w:val="28"/>
          <w:szCs w:val="28"/>
        </w:rPr>
      </w:pPr>
      <w:r w:rsidRPr="003361D5">
        <w:rPr>
          <w:rFonts w:ascii="Times New Roman" w:hAnsi="Times New Roman" w:cs="Times New Roman"/>
          <w:color w:val="000000"/>
          <w:sz w:val="28"/>
          <w:szCs w:val="28"/>
        </w:rPr>
        <w:t xml:space="preserve">- Исходя из этого, можно с уверенностью заключить, что Проект малой гидроэнергетики осуществим с высокой экономической нормой доходности. </w:t>
      </w:r>
      <w:r w:rsidRPr="003361D5">
        <w:rPr>
          <w:rFonts w:ascii="Times New Roman" w:hAnsi="Times New Roman" w:cs="Times New Roman"/>
          <w:color w:val="000000"/>
          <w:sz w:val="28"/>
          <w:szCs w:val="28"/>
        </w:rPr>
        <w:lastRenderedPageBreak/>
        <w:t>Вывод: с учетом всех технических, экономических, финансовых и экологических факторов. ERR25%</w:t>
      </w:r>
    </w:p>
    <w:p w14:paraId="35434AE7" w14:textId="7E10A5E5" w:rsidR="007979CE" w:rsidRDefault="007979CE" w:rsidP="003361D5">
      <w:pPr>
        <w:spacing w:after="0" w:line="240" w:lineRule="auto"/>
        <w:ind w:firstLine="709"/>
        <w:jc w:val="both"/>
        <w:rPr>
          <w:rFonts w:ascii="Times New Roman" w:hAnsi="Times New Roman" w:cs="Times New Roman"/>
          <w:color w:val="000000"/>
          <w:sz w:val="28"/>
          <w:szCs w:val="28"/>
        </w:rPr>
      </w:pPr>
      <w:r w:rsidRPr="003361D5">
        <w:rPr>
          <w:rFonts w:ascii="Times New Roman" w:hAnsi="Times New Roman" w:cs="Times New Roman"/>
          <w:color w:val="000000"/>
          <w:sz w:val="28"/>
          <w:szCs w:val="28"/>
        </w:rPr>
        <w:t>-Мы хотели бы заранее поблагодарить вас за ваше внимание и надеемся, что вы любезно примете наше предложение о встрече для презентации, а затем организуете осмотр объекта с вашим опытным инженером-гидроэнергетиком, прежде чем принимать какое-либо решение.</w:t>
      </w:r>
    </w:p>
    <w:p w14:paraId="5FB939A0" w14:textId="5FE49DA5" w:rsidR="003D572A" w:rsidRDefault="003D572A" w:rsidP="003361D5">
      <w:pPr>
        <w:spacing w:after="0" w:line="240" w:lineRule="auto"/>
        <w:ind w:firstLine="709"/>
        <w:jc w:val="both"/>
        <w:rPr>
          <w:rFonts w:ascii="Times New Roman" w:hAnsi="Times New Roman" w:cs="Times New Roman"/>
          <w:color w:val="000000"/>
          <w:sz w:val="28"/>
          <w:szCs w:val="28"/>
        </w:rPr>
      </w:pPr>
    </w:p>
    <w:p w14:paraId="5B5C0FF7" w14:textId="77777777" w:rsidR="003D572A" w:rsidRPr="003D572A" w:rsidRDefault="003D572A" w:rsidP="003D572A">
      <w:pPr>
        <w:spacing w:after="0" w:line="240" w:lineRule="auto"/>
        <w:ind w:firstLine="709"/>
        <w:jc w:val="both"/>
        <w:rPr>
          <w:rFonts w:ascii="Times New Roman" w:hAnsi="Times New Roman" w:cs="Times New Roman"/>
          <w:sz w:val="28"/>
          <w:szCs w:val="28"/>
        </w:rPr>
      </w:pPr>
      <w:r w:rsidRPr="003D572A">
        <w:rPr>
          <w:rFonts w:ascii="Times New Roman" w:hAnsi="Times New Roman" w:cs="Times New Roman"/>
          <w:sz w:val="28"/>
          <w:szCs w:val="28"/>
        </w:rPr>
        <w:t>Контактное лицо в Комитете - главный специалист отдела по связям</w:t>
      </w:r>
    </w:p>
    <w:p w14:paraId="75DD507E" w14:textId="77777777" w:rsidR="003D572A" w:rsidRPr="003D572A" w:rsidRDefault="003D572A" w:rsidP="003D572A">
      <w:pPr>
        <w:spacing w:after="0" w:line="240" w:lineRule="auto"/>
        <w:ind w:firstLine="709"/>
        <w:jc w:val="both"/>
        <w:rPr>
          <w:rFonts w:ascii="Times New Roman" w:hAnsi="Times New Roman" w:cs="Times New Roman"/>
          <w:sz w:val="28"/>
          <w:szCs w:val="28"/>
        </w:rPr>
      </w:pPr>
      <w:r w:rsidRPr="003D572A">
        <w:rPr>
          <w:rFonts w:ascii="Times New Roman" w:hAnsi="Times New Roman" w:cs="Times New Roman"/>
          <w:sz w:val="28"/>
          <w:szCs w:val="28"/>
        </w:rPr>
        <w:t xml:space="preserve">с международными организациями </w:t>
      </w:r>
      <w:proofErr w:type="spellStart"/>
      <w:r w:rsidRPr="003D572A">
        <w:rPr>
          <w:rFonts w:ascii="Times New Roman" w:hAnsi="Times New Roman" w:cs="Times New Roman"/>
          <w:sz w:val="28"/>
          <w:szCs w:val="28"/>
        </w:rPr>
        <w:t>Орно</w:t>
      </w:r>
      <w:proofErr w:type="spellEnd"/>
      <w:r w:rsidRPr="003D572A">
        <w:rPr>
          <w:rFonts w:ascii="Times New Roman" w:hAnsi="Times New Roman" w:cs="Times New Roman"/>
          <w:sz w:val="28"/>
          <w:szCs w:val="28"/>
        </w:rPr>
        <w:t xml:space="preserve"> Екатерина Сергеевна, тел. 576-76-72,</w:t>
      </w:r>
    </w:p>
    <w:p w14:paraId="4665E2D7" w14:textId="77777777" w:rsidR="003D572A" w:rsidRPr="003D572A" w:rsidRDefault="003D572A" w:rsidP="003D572A">
      <w:pPr>
        <w:spacing w:after="0" w:line="240" w:lineRule="auto"/>
        <w:ind w:firstLine="709"/>
        <w:jc w:val="both"/>
        <w:rPr>
          <w:rFonts w:ascii="Times New Roman" w:hAnsi="Times New Roman" w:cs="Times New Roman"/>
          <w:sz w:val="28"/>
          <w:szCs w:val="28"/>
        </w:rPr>
      </w:pPr>
      <w:r w:rsidRPr="003D572A">
        <w:rPr>
          <w:rFonts w:ascii="Times New Roman" w:hAnsi="Times New Roman" w:cs="Times New Roman"/>
          <w:sz w:val="28"/>
          <w:szCs w:val="28"/>
        </w:rPr>
        <w:t xml:space="preserve">моб.+7-931-964-31-34, </w:t>
      </w:r>
      <w:proofErr w:type="spellStart"/>
      <w:r w:rsidRPr="003D572A">
        <w:rPr>
          <w:rFonts w:ascii="Times New Roman" w:hAnsi="Times New Roman" w:cs="Times New Roman"/>
          <w:sz w:val="28"/>
          <w:szCs w:val="28"/>
        </w:rPr>
        <w:t>osmo</w:t>
      </w:r>
      <w:proofErr w:type="spellEnd"/>
      <w:r w:rsidRPr="003D572A">
        <w:rPr>
          <w:rFonts w:ascii="Times New Roman" w:hAnsi="Times New Roman" w:cs="Times New Roman"/>
          <w:sz w:val="28"/>
          <w:szCs w:val="28"/>
        </w:rPr>
        <w:t>@,kvs.gov.spb.ru Заранее благодарим за внимание</w:t>
      </w:r>
    </w:p>
    <w:p w14:paraId="608099B5" w14:textId="4DBC2FB1" w:rsidR="003D572A" w:rsidRPr="003361D5" w:rsidRDefault="003D572A" w:rsidP="003D572A">
      <w:pPr>
        <w:spacing w:after="0" w:line="240" w:lineRule="auto"/>
        <w:ind w:firstLine="709"/>
        <w:jc w:val="both"/>
        <w:rPr>
          <w:rFonts w:ascii="Times New Roman" w:hAnsi="Times New Roman" w:cs="Times New Roman"/>
          <w:sz w:val="28"/>
          <w:szCs w:val="28"/>
        </w:rPr>
      </w:pPr>
      <w:r w:rsidRPr="003D572A">
        <w:rPr>
          <w:rFonts w:ascii="Times New Roman" w:hAnsi="Times New Roman" w:cs="Times New Roman"/>
          <w:sz w:val="28"/>
          <w:szCs w:val="28"/>
        </w:rPr>
        <w:t>к нашей просьбе.</w:t>
      </w:r>
    </w:p>
    <w:p w14:paraId="719D3D35" w14:textId="77777777" w:rsidR="007979CE" w:rsidRDefault="007979CE" w:rsidP="003361D5">
      <w:pPr>
        <w:spacing w:after="0" w:line="240" w:lineRule="auto"/>
        <w:rPr>
          <w:rFonts w:ascii="Times New Roman" w:hAnsi="Times New Roman" w:cs="Times New Roman"/>
          <w:sz w:val="28"/>
          <w:szCs w:val="28"/>
        </w:rPr>
      </w:pPr>
    </w:p>
    <w:p w14:paraId="38420A6C" w14:textId="77777777" w:rsidR="003361D5" w:rsidRDefault="003361D5" w:rsidP="003361D5">
      <w:pPr>
        <w:spacing w:after="0" w:line="240" w:lineRule="auto"/>
        <w:rPr>
          <w:rFonts w:ascii="Times New Roman" w:hAnsi="Times New Roman" w:cs="Times New Roman"/>
          <w:sz w:val="28"/>
          <w:szCs w:val="28"/>
        </w:rPr>
      </w:pPr>
    </w:p>
    <w:p w14:paraId="5896A7ED" w14:textId="77777777" w:rsidR="003361D5" w:rsidRDefault="003361D5" w:rsidP="003361D5">
      <w:pPr>
        <w:spacing w:after="0" w:line="240" w:lineRule="auto"/>
        <w:rPr>
          <w:rFonts w:ascii="Times New Roman" w:hAnsi="Times New Roman" w:cs="Times New Roman"/>
          <w:sz w:val="28"/>
          <w:szCs w:val="28"/>
        </w:rPr>
      </w:pPr>
    </w:p>
    <w:p w14:paraId="26B50F02" w14:textId="77777777" w:rsidR="003361D5" w:rsidRDefault="003361D5" w:rsidP="003361D5">
      <w:pPr>
        <w:spacing w:after="0" w:line="240" w:lineRule="auto"/>
        <w:rPr>
          <w:rFonts w:ascii="Times New Roman" w:hAnsi="Times New Roman" w:cs="Times New Roman"/>
          <w:sz w:val="28"/>
          <w:szCs w:val="28"/>
        </w:rPr>
      </w:pPr>
    </w:p>
    <w:p w14:paraId="0B0D8663" w14:textId="77777777" w:rsidR="003361D5" w:rsidRDefault="003361D5" w:rsidP="003361D5">
      <w:pPr>
        <w:spacing w:after="0" w:line="240" w:lineRule="auto"/>
        <w:rPr>
          <w:rFonts w:ascii="Times New Roman" w:hAnsi="Times New Roman" w:cs="Times New Roman"/>
          <w:sz w:val="28"/>
          <w:szCs w:val="28"/>
        </w:rPr>
      </w:pPr>
    </w:p>
    <w:p w14:paraId="20E94275" w14:textId="77777777" w:rsidR="003361D5" w:rsidRDefault="003361D5" w:rsidP="003361D5">
      <w:pPr>
        <w:spacing w:after="0" w:line="240" w:lineRule="auto"/>
        <w:rPr>
          <w:rFonts w:ascii="Times New Roman" w:hAnsi="Times New Roman" w:cs="Times New Roman"/>
          <w:sz w:val="28"/>
          <w:szCs w:val="28"/>
        </w:rPr>
      </w:pPr>
    </w:p>
    <w:p w14:paraId="2FA748B7" w14:textId="77777777" w:rsidR="003361D5" w:rsidRDefault="003361D5" w:rsidP="003361D5">
      <w:pPr>
        <w:spacing w:after="0" w:line="240" w:lineRule="auto"/>
        <w:rPr>
          <w:rFonts w:ascii="Times New Roman" w:hAnsi="Times New Roman" w:cs="Times New Roman"/>
          <w:sz w:val="28"/>
          <w:szCs w:val="28"/>
        </w:rPr>
      </w:pPr>
    </w:p>
    <w:p w14:paraId="3F9D4F86" w14:textId="77777777" w:rsidR="003361D5" w:rsidRDefault="003361D5" w:rsidP="003361D5">
      <w:pPr>
        <w:spacing w:after="0" w:line="240" w:lineRule="auto"/>
        <w:rPr>
          <w:rFonts w:ascii="Times New Roman" w:hAnsi="Times New Roman" w:cs="Times New Roman"/>
          <w:sz w:val="28"/>
          <w:szCs w:val="28"/>
        </w:rPr>
      </w:pPr>
    </w:p>
    <w:p w14:paraId="1100A69E" w14:textId="77777777" w:rsidR="003361D5" w:rsidRDefault="003361D5" w:rsidP="003361D5">
      <w:pPr>
        <w:spacing w:after="0" w:line="240" w:lineRule="auto"/>
        <w:rPr>
          <w:rFonts w:ascii="Times New Roman" w:hAnsi="Times New Roman" w:cs="Times New Roman"/>
          <w:sz w:val="28"/>
          <w:szCs w:val="28"/>
        </w:rPr>
      </w:pPr>
    </w:p>
    <w:p w14:paraId="6104B431" w14:textId="77777777" w:rsidR="003361D5" w:rsidRDefault="003361D5" w:rsidP="003361D5">
      <w:pPr>
        <w:spacing w:after="0" w:line="240" w:lineRule="auto"/>
        <w:rPr>
          <w:rFonts w:ascii="Times New Roman" w:hAnsi="Times New Roman" w:cs="Times New Roman"/>
          <w:sz w:val="28"/>
          <w:szCs w:val="28"/>
        </w:rPr>
      </w:pPr>
    </w:p>
    <w:p w14:paraId="0C81AFDE" w14:textId="77777777" w:rsidR="003361D5" w:rsidRDefault="003361D5" w:rsidP="003361D5">
      <w:pPr>
        <w:spacing w:after="0" w:line="240" w:lineRule="auto"/>
        <w:rPr>
          <w:rFonts w:ascii="Times New Roman" w:hAnsi="Times New Roman" w:cs="Times New Roman"/>
          <w:sz w:val="28"/>
          <w:szCs w:val="28"/>
        </w:rPr>
      </w:pPr>
    </w:p>
    <w:p w14:paraId="664498FC" w14:textId="77777777" w:rsidR="003361D5" w:rsidRDefault="003361D5" w:rsidP="003361D5">
      <w:pPr>
        <w:spacing w:after="0" w:line="240" w:lineRule="auto"/>
        <w:rPr>
          <w:rFonts w:ascii="Times New Roman" w:hAnsi="Times New Roman" w:cs="Times New Roman"/>
          <w:sz w:val="28"/>
          <w:szCs w:val="28"/>
        </w:rPr>
      </w:pPr>
    </w:p>
    <w:p w14:paraId="70ADE45E" w14:textId="77777777" w:rsidR="003361D5" w:rsidRDefault="003361D5" w:rsidP="003361D5">
      <w:pPr>
        <w:spacing w:after="0" w:line="240" w:lineRule="auto"/>
        <w:rPr>
          <w:rFonts w:ascii="Times New Roman" w:hAnsi="Times New Roman" w:cs="Times New Roman"/>
          <w:sz w:val="28"/>
          <w:szCs w:val="28"/>
        </w:rPr>
      </w:pPr>
    </w:p>
    <w:p w14:paraId="5A1EEEC5" w14:textId="77777777" w:rsidR="003361D5" w:rsidRDefault="003361D5" w:rsidP="003361D5">
      <w:pPr>
        <w:spacing w:after="0" w:line="240" w:lineRule="auto"/>
        <w:rPr>
          <w:rFonts w:ascii="Times New Roman" w:hAnsi="Times New Roman" w:cs="Times New Roman"/>
          <w:sz w:val="28"/>
          <w:szCs w:val="28"/>
        </w:rPr>
      </w:pPr>
    </w:p>
    <w:p w14:paraId="6FBAE8E2" w14:textId="77777777" w:rsidR="003361D5" w:rsidRDefault="003361D5" w:rsidP="003361D5">
      <w:pPr>
        <w:spacing w:after="0" w:line="240" w:lineRule="auto"/>
        <w:rPr>
          <w:rFonts w:ascii="Times New Roman" w:hAnsi="Times New Roman" w:cs="Times New Roman"/>
          <w:sz w:val="28"/>
          <w:szCs w:val="28"/>
        </w:rPr>
      </w:pPr>
    </w:p>
    <w:p w14:paraId="708526D3" w14:textId="77777777" w:rsidR="003361D5" w:rsidRDefault="003361D5" w:rsidP="003361D5">
      <w:pPr>
        <w:spacing w:after="0" w:line="240" w:lineRule="auto"/>
        <w:rPr>
          <w:rFonts w:ascii="Times New Roman" w:hAnsi="Times New Roman" w:cs="Times New Roman"/>
          <w:sz w:val="28"/>
          <w:szCs w:val="28"/>
        </w:rPr>
      </w:pPr>
    </w:p>
    <w:p w14:paraId="3F2F6F41" w14:textId="77777777" w:rsidR="003361D5" w:rsidRDefault="003361D5" w:rsidP="003361D5">
      <w:pPr>
        <w:spacing w:after="0" w:line="240" w:lineRule="auto"/>
        <w:rPr>
          <w:rFonts w:ascii="Times New Roman" w:hAnsi="Times New Roman" w:cs="Times New Roman"/>
          <w:sz w:val="28"/>
          <w:szCs w:val="28"/>
        </w:rPr>
      </w:pPr>
    </w:p>
    <w:p w14:paraId="19CBDB2B" w14:textId="77777777" w:rsidR="003361D5" w:rsidRDefault="003361D5" w:rsidP="003361D5">
      <w:pPr>
        <w:spacing w:after="0" w:line="240" w:lineRule="auto"/>
        <w:rPr>
          <w:rFonts w:ascii="Times New Roman" w:hAnsi="Times New Roman" w:cs="Times New Roman"/>
          <w:sz w:val="28"/>
          <w:szCs w:val="28"/>
        </w:rPr>
      </w:pPr>
    </w:p>
    <w:p w14:paraId="3CA3D032" w14:textId="77777777" w:rsidR="003361D5" w:rsidRDefault="003361D5" w:rsidP="003361D5">
      <w:pPr>
        <w:spacing w:after="0" w:line="240" w:lineRule="auto"/>
        <w:rPr>
          <w:rFonts w:ascii="Times New Roman" w:hAnsi="Times New Roman" w:cs="Times New Roman"/>
          <w:sz w:val="28"/>
          <w:szCs w:val="28"/>
        </w:rPr>
      </w:pPr>
    </w:p>
    <w:p w14:paraId="7376E441" w14:textId="77777777" w:rsidR="003361D5" w:rsidRDefault="003361D5" w:rsidP="003361D5">
      <w:pPr>
        <w:spacing w:after="0" w:line="240" w:lineRule="auto"/>
        <w:rPr>
          <w:rFonts w:ascii="Times New Roman" w:hAnsi="Times New Roman" w:cs="Times New Roman"/>
          <w:sz w:val="28"/>
          <w:szCs w:val="28"/>
        </w:rPr>
      </w:pPr>
    </w:p>
    <w:p w14:paraId="331F8681" w14:textId="77777777" w:rsidR="003361D5" w:rsidRDefault="003361D5" w:rsidP="003361D5">
      <w:pPr>
        <w:spacing w:after="0" w:line="240" w:lineRule="auto"/>
        <w:rPr>
          <w:rFonts w:ascii="Times New Roman" w:hAnsi="Times New Roman" w:cs="Times New Roman"/>
          <w:sz w:val="28"/>
          <w:szCs w:val="28"/>
        </w:rPr>
      </w:pPr>
    </w:p>
    <w:p w14:paraId="5B77C420" w14:textId="77777777" w:rsidR="003361D5" w:rsidRDefault="003361D5" w:rsidP="003361D5">
      <w:pPr>
        <w:spacing w:after="0" w:line="240" w:lineRule="auto"/>
        <w:rPr>
          <w:rFonts w:ascii="Times New Roman" w:hAnsi="Times New Roman" w:cs="Times New Roman"/>
          <w:sz w:val="28"/>
          <w:szCs w:val="28"/>
        </w:rPr>
      </w:pPr>
    </w:p>
    <w:p w14:paraId="1CABE17C" w14:textId="77777777" w:rsidR="003361D5" w:rsidRDefault="003361D5" w:rsidP="003361D5">
      <w:pPr>
        <w:spacing w:after="0" w:line="240" w:lineRule="auto"/>
        <w:rPr>
          <w:rFonts w:ascii="Times New Roman" w:hAnsi="Times New Roman" w:cs="Times New Roman"/>
          <w:sz w:val="28"/>
          <w:szCs w:val="28"/>
        </w:rPr>
      </w:pPr>
    </w:p>
    <w:p w14:paraId="08F60E11" w14:textId="77777777" w:rsidR="003361D5" w:rsidRDefault="003361D5" w:rsidP="003361D5">
      <w:pPr>
        <w:spacing w:after="0" w:line="240" w:lineRule="auto"/>
        <w:rPr>
          <w:rFonts w:ascii="Times New Roman" w:hAnsi="Times New Roman" w:cs="Times New Roman"/>
          <w:sz w:val="28"/>
          <w:szCs w:val="28"/>
        </w:rPr>
      </w:pPr>
    </w:p>
    <w:p w14:paraId="6286689B" w14:textId="77777777" w:rsidR="003361D5" w:rsidRDefault="003361D5" w:rsidP="003361D5">
      <w:pPr>
        <w:spacing w:after="0" w:line="240" w:lineRule="auto"/>
        <w:rPr>
          <w:rFonts w:ascii="Times New Roman" w:hAnsi="Times New Roman" w:cs="Times New Roman"/>
          <w:sz w:val="28"/>
          <w:szCs w:val="28"/>
        </w:rPr>
      </w:pPr>
    </w:p>
    <w:p w14:paraId="5967F89E" w14:textId="77777777" w:rsidR="003361D5" w:rsidRDefault="003361D5" w:rsidP="003361D5">
      <w:pPr>
        <w:spacing w:after="0" w:line="240" w:lineRule="auto"/>
        <w:rPr>
          <w:rFonts w:ascii="Times New Roman" w:hAnsi="Times New Roman" w:cs="Times New Roman"/>
          <w:sz w:val="28"/>
          <w:szCs w:val="28"/>
        </w:rPr>
      </w:pPr>
    </w:p>
    <w:p w14:paraId="04B9BE56" w14:textId="77777777" w:rsidR="003361D5" w:rsidRDefault="003361D5" w:rsidP="003361D5">
      <w:pPr>
        <w:spacing w:after="0" w:line="240" w:lineRule="auto"/>
        <w:rPr>
          <w:rFonts w:ascii="Times New Roman" w:hAnsi="Times New Roman" w:cs="Times New Roman"/>
          <w:sz w:val="28"/>
          <w:szCs w:val="28"/>
        </w:rPr>
      </w:pPr>
    </w:p>
    <w:p w14:paraId="64C7A329" w14:textId="77777777" w:rsidR="003361D5" w:rsidRDefault="003361D5" w:rsidP="003361D5">
      <w:pPr>
        <w:spacing w:after="0" w:line="240" w:lineRule="auto"/>
        <w:rPr>
          <w:rFonts w:ascii="Times New Roman" w:hAnsi="Times New Roman" w:cs="Times New Roman"/>
          <w:sz w:val="28"/>
          <w:szCs w:val="28"/>
        </w:rPr>
      </w:pPr>
    </w:p>
    <w:p w14:paraId="59CB4564" w14:textId="77777777" w:rsidR="003361D5" w:rsidRDefault="003361D5" w:rsidP="003361D5">
      <w:pPr>
        <w:spacing w:after="0" w:line="240" w:lineRule="auto"/>
        <w:rPr>
          <w:rFonts w:ascii="Times New Roman" w:hAnsi="Times New Roman" w:cs="Times New Roman"/>
          <w:sz w:val="28"/>
          <w:szCs w:val="28"/>
        </w:rPr>
      </w:pPr>
    </w:p>
    <w:p w14:paraId="663203F0" w14:textId="77777777" w:rsidR="003361D5" w:rsidRDefault="003361D5" w:rsidP="003361D5">
      <w:pPr>
        <w:spacing w:after="0" w:line="240" w:lineRule="auto"/>
        <w:rPr>
          <w:rFonts w:ascii="Times New Roman" w:hAnsi="Times New Roman" w:cs="Times New Roman"/>
          <w:sz w:val="28"/>
          <w:szCs w:val="28"/>
        </w:rPr>
      </w:pPr>
    </w:p>
    <w:p w14:paraId="27CDFCA2" w14:textId="77777777" w:rsidR="003361D5" w:rsidRDefault="003361D5" w:rsidP="003361D5">
      <w:pPr>
        <w:spacing w:after="0" w:line="240" w:lineRule="auto"/>
        <w:rPr>
          <w:rFonts w:ascii="Times New Roman" w:hAnsi="Times New Roman" w:cs="Times New Roman"/>
          <w:sz w:val="28"/>
          <w:szCs w:val="28"/>
        </w:rPr>
      </w:pPr>
    </w:p>
    <w:p w14:paraId="2461A2A7" w14:textId="77777777" w:rsidR="003361D5" w:rsidRDefault="003361D5" w:rsidP="003361D5">
      <w:pPr>
        <w:spacing w:after="0" w:line="240" w:lineRule="auto"/>
        <w:rPr>
          <w:rFonts w:ascii="Times New Roman" w:hAnsi="Times New Roman" w:cs="Times New Roman"/>
          <w:sz w:val="28"/>
          <w:szCs w:val="28"/>
        </w:rPr>
      </w:pPr>
    </w:p>
    <w:p w14:paraId="50A9A54D" w14:textId="77777777" w:rsidR="003361D5" w:rsidRDefault="003361D5" w:rsidP="003361D5">
      <w:pPr>
        <w:spacing w:after="0" w:line="240" w:lineRule="auto"/>
        <w:rPr>
          <w:rFonts w:ascii="Times New Roman" w:hAnsi="Times New Roman" w:cs="Times New Roman"/>
          <w:sz w:val="28"/>
          <w:szCs w:val="28"/>
        </w:rPr>
      </w:pPr>
    </w:p>
    <w:p w14:paraId="17376380" w14:textId="77777777" w:rsidR="003361D5" w:rsidRDefault="003361D5" w:rsidP="003361D5">
      <w:pPr>
        <w:spacing w:after="0" w:line="240" w:lineRule="auto"/>
        <w:rPr>
          <w:rFonts w:ascii="Times New Roman" w:hAnsi="Times New Roman" w:cs="Times New Roman"/>
          <w:sz w:val="28"/>
          <w:szCs w:val="28"/>
        </w:rPr>
      </w:pPr>
    </w:p>
    <w:p w14:paraId="42F0E7E3" w14:textId="77777777" w:rsidR="003361D5" w:rsidRDefault="003361D5" w:rsidP="003361D5">
      <w:pPr>
        <w:spacing w:after="0" w:line="240" w:lineRule="auto"/>
        <w:rPr>
          <w:rFonts w:ascii="Times New Roman" w:hAnsi="Times New Roman" w:cs="Times New Roman"/>
          <w:sz w:val="28"/>
          <w:szCs w:val="28"/>
        </w:rPr>
      </w:pPr>
    </w:p>
    <w:p w14:paraId="2EFCC6C2" w14:textId="77777777" w:rsidR="003361D5" w:rsidRDefault="003361D5" w:rsidP="003361D5">
      <w:pPr>
        <w:spacing w:after="0" w:line="240" w:lineRule="auto"/>
        <w:rPr>
          <w:rFonts w:ascii="Times New Roman" w:hAnsi="Times New Roman" w:cs="Times New Roman"/>
          <w:sz w:val="28"/>
          <w:szCs w:val="28"/>
        </w:rPr>
      </w:pPr>
    </w:p>
    <w:p w14:paraId="3261CB68" w14:textId="77777777" w:rsidR="003361D5" w:rsidRPr="003361D5" w:rsidRDefault="003361D5" w:rsidP="003361D5">
      <w:pPr>
        <w:spacing w:after="0" w:line="240" w:lineRule="auto"/>
        <w:rPr>
          <w:rFonts w:ascii="Times New Roman" w:hAnsi="Times New Roman" w:cs="Times New Roman"/>
          <w:sz w:val="28"/>
          <w:szCs w:val="28"/>
        </w:rPr>
      </w:pPr>
    </w:p>
    <w:p w14:paraId="6CC520D5" w14:textId="77777777" w:rsidR="007979CE" w:rsidRPr="003361D5" w:rsidRDefault="007979CE" w:rsidP="003361D5">
      <w:pPr>
        <w:spacing w:after="0" w:line="240" w:lineRule="auto"/>
        <w:rPr>
          <w:rFonts w:ascii="Times New Roman" w:hAnsi="Times New Roman" w:cs="Times New Roman"/>
          <w:sz w:val="28"/>
          <w:szCs w:val="28"/>
        </w:rPr>
      </w:pPr>
      <w:proofErr w:type="spellStart"/>
      <w:r w:rsidRPr="003361D5">
        <w:rPr>
          <w:rFonts w:ascii="Leelawadee UI" w:hAnsi="Leelawadee UI" w:cs="Leelawadee UI"/>
          <w:sz w:val="28"/>
          <w:szCs w:val="28"/>
        </w:rPr>
        <w:t>ເມື່ອ</w:t>
      </w:r>
      <w:proofErr w:type="spellEnd"/>
      <w:r w:rsidRPr="003361D5">
        <w:rPr>
          <w:rFonts w:ascii="Times New Roman" w:hAnsi="Times New Roman" w:cs="Times New Roman"/>
          <w:sz w:val="28"/>
          <w:szCs w:val="28"/>
        </w:rPr>
        <w:t xml:space="preserve"> </w:t>
      </w:r>
      <w:proofErr w:type="spellStart"/>
      <w:r w:rsidRPr="003361D5">
        <w:rPr>
          <w:rFonts w:ascii="Leelawadee UI" w:hAnsi="Leelawadee UI" w:cs="Leelawadee UI"/>
          <w:sz w:val="28"/>
          <w:szCs w:val="28"/>
        </w:rPr>
        <w:t>ພຸດ</w:t>
      </w:r>
      <w:proofErr w:type="spellEnd"/>
      <w:r w:rsidRPr="003361D5">
        <w:rPr>
          <w:rFonts w:ascii="Times New Roman" w:hAnsi="Times New Roman" w:cs="Times New Roman"/>
          <w:sz w:val="28"/>
          <w:szCs w:val="28"/>
        </w:rPr>
        <w:t xml:space="preserve">, 22 </w:t>
      </w:r>
      <w:proofErr w:type="spellStart"/>
      <w:r w:rsidRPr="003361D5">
        <w:rPr>
          <w:rFonts w:ascii="Leelawadee UI" w:hAnsi="Leelawadee UI" w:cs="Leelawadee UI"/>
          <w:sz w:val="28"/>
          <w:szCs w:val="28"/>
        </w:rPr>
        <w:t>ກ</w:t>
      </w:r>
      <w:r w:rsidRPr="003361D5">
        <w:rPr>
          <w:rFonts w:ascii="Times New Roman" w:hAnsi="Times New Roman" w:cs="Times New Roman"/>
          <w:sz w:val="28"/>
          <w:szCs w:val="28"/>
        </w:rPr>
        <w:t>.</w:t>
      </w:r>
      <w:r w:rsidRPr="003361D5">
        <w:rPr>
          <w:rFonts w:ascii="Leelawadee UI" w:hAnsi="Leelawadee UI" w:cs="Leelawadee UI"/>
          <w:sz w:val="28"/>
          <w:szCs w:val="28"/>
        </w:rPr>
        <w:t>ລ</w:t>
      </w:r>
      <w:proofErr w:type="spellEnd"/>
      <w:r w:rsidRPr="003361D5">
        <w:rPr>
          <w:rFonts w:ascii="Times New Roman" w:hAnsi="Times New Roman" w:cs="Times New Roman"/>
          <w:sz w:val="28"/>
          <w:szCs w:val="28"/>
        </w:rPr>
        <w:t xml:space="preserve">. 2026 </w:t>
      </w:r>
      <w:proofErr w:type="spellStart"/>
      <w:r w:rsidRPr="003361D5">
        <w:rPr>
          <w:rFonts w:ascii="Leelawadee UI" w:hAnsi="Leelawadee UI" w:cs="Leelawadee UI"/>
          <w:sz w:val="28"/>
          <w:szCs w:val="28"/>
        </w:rPr>
        <w:t>ເວລາ</w:t>
      </w:r>
      <w:proofErr w:type="spellEnd"/>
      <w:r w:rsidRPr="003361D5">
        <w:rPr>
          <w:rFonts w:ascii="Times New Roman" w:hAnsi="Times New Roman" w:cs="Times New Roman"/>
          <w:sz w:val="28"/>
          <w:szCs w:val="28"/>
        </w:rPr>
        <w:t xml:space="preserve"> 12:12 </w:t>
      </w:r>
      <w:proofErr w:type="spellStart"/>
      <w:r w:rsidRPr="003361D5">
        <w:rPr>
          <w:rFonts w:ascii="Times New Roman" w:hAnsi="Times New Roman" w:cs="Times New Roman"/>
          <w:sz w:val="28"/>
          <w:szCs w:val="28"/>
        </w:rPr>
        <w:t>outhai</w:t>
      </w:r>
      <w:proofErr w:type="spellEnd"/>
      <w:r w:rsidRPr="003361D5">
        <w:rPr>
          <w:rFonts w:ascii="Times New Roman" w:hAnsi="Times New Roman" w:cs="Times New Roman"/>
          <w:sz w:val="28"/>
          <w:szCs w:val="28"/>
        </w:rPr>
        <w:t xml:space="preserve"> </w:t>
      </w:r>
      <w:proofErr w:type="spellStart"/>
      <w:r w:rsidRPr="003361D5">
        <w:rPr>
          <w:rFonts w:ascii="Times New Roman" w:hAnsi="Times New Roman" w:cs="Times New Roman"/>
          <w:sz w:val="28"/>
          <w:szCs w:val="28"/>
        </w:rPr>
        <w:t>oudavong</w:t>
      </w:r>
      <w:proofErr w:type="spellEnd"/>
      <w:r w:rsidRPr="003361D5">
        <w:rPr>
          <w:rFonts w:ascii="Times New Roman" w:hAnsi="Times New Roman" w:cs="Times New Roman"/>
          <w:sz w:val="28"/>
          <w:szCs w:val="28"/>
        </w:rPr>
        <w:t xml:space="preserve"> &lt;</w:t>
      </w:r>
      <w:hyperlink r:id="rId4" w:history="1">
        <w:r w:rsidRPr="003361D5">
          <w:rPr>
            <w:rStyle w:val="a3"/>
            <w:rFonts w:ascii="Times New Roman" w:hAnsi="Times New Roman" w:cs="Times New Roman"/>
            <w:sz w:val="28"/>
            <w:szCs w:val="28"/>
          </w:rPr>
          <w:t>uthai.udavong@gmail.com</w:t>
        </w:r>
      </w:hyperlink>
      <w:r w:rsidRPr="003361D5">
        <w:rPr>
          <w:rFonts w:ascii="Times New Roman" w:hAnsi="Times New Roman" w:cs="Times New Roman"/>
          <w:sz w:val="28"/>
          <w:szCs w:val="28"/>
        </w:rPr>
        <w:t xml:space="preserve">&gt; </w:t>
      </w:r>
      <w:proofErr w:type="spellStart"/>
      <w:r w:rsidRPr="003361D5">
        <w:rPr>
          <w:rFonts w:ascii="Leelawadee UI" w:hAnsi="Leelawadee UI" w:cs="Leelawadee UI"/>
          <w:sz w:val="28"/>
          <w:szCs w:val="28"/>
        </w:rPr>
        <w:t>ຂຽນວ່າ</w:t>
      </w:r>
      <w:proofErr w:type="spellEnd"/>
      <w:r w:rsidRPr="003361D5">
        <w:rPr>
          <w:rFonts w:ascii="Times New Roman" w:hAnsi="Times New Roman" w:cs="Times New Roman"/>
          <w:sz w:val="28"/>
          <w:szCs w:val="28"/>
        </w:rPr>
        <w:t>:</w:t>
      </w:r>
    </w:p>
    <w:p w14:paraId="6189733A" w14:textId="77777777" w:rsidR="007979CE" w:rsidRPr="003361D5" w:rsidRDefault="007979CE" w:rsidP="003361D5">
      <w:pPr>
        <w:spacing w:after="0" w:line="240" w:lineRule="auto"/>
        <w:jc w:val="center"/>
        <w:rPr>
          <w:rFonts w:ascii="Times New Roman" w:hAnsi="Times New Roman" w:cs="Times New Roman"/>
          <w:sz w:val="28"/>
          <w:szCs w:val="28"/>
          <w:lang w:val="en-US"/>
        </w:rPr>
      </w:pPr>
      <w:r w:rsidRPr="003361D5">
        <w:rPr>
          <w:rFonts w:ascii="Times New Roman" w:hAnsi="Times New Roman" w:cs="Times New Roman"/>
          <w:sz w:val="28"/>
          <w:szCs w:val="28"/>
          <w:lang w:val="en-US"/>
        </w:rPr>
        <w:t>Requesting Russian partner to jointly develop hydropower project,</w:t>
      </w:r>
    </w:p>
    <w:p w14:paraId="71166EFB" w14:textId="77777777" w:rsidR="007979CE" w:rsidRPr="003361D5" w:rsidRDefault="007979CE" w:rsidP="003361D5">
      <w:pPr>
        <w:spacing w:after="0" w:line="240" w:lineRule="auto"/>
        <w:jc w:val="center"/>
        <w:rPr>
          <w:rFonts w:ascii="Times New Roman" w:hAnsi="Times New Roman" w:cs="Times New Roman"/>
          <w:sz w:val="28"/>
          <w:szCs w:val="28"/>
          <w:lang w:val="en-US"/>
        </w:rPr>
      </w:pPr>
      <w:r w:rsidRPr="003361D5">
        <w:rPr>
          <w:rFonts w:ascii="Times New Roman" w:hAnsi="Times New Roman" w:cs="Times New Roman"/>
          <w:sz w:val="28"/>
          <w:szCs w:val="28"/>
          <w:lang w:val="en-US"/>
        </w:rPr>
        <w:t>Smart tourist resorts under BOT basis in Lao PDR</w:t>
      </w:r>
    </w:p>
    <w:p w14:paraId="04AC7724" w14:textId="77777777" w:rsidR="003361D5" w:rsidRDefault="003361D5" w:rsidP="003361D5">
      <w:pPr>
        <w:spacing w:after="0" w:line="240" w:lineRule="auto"/>
        <w:jc w:val="both"/>
        <w:rPr>
          <w:rFonts w:ascii="Times New Roman" w:hAnsi="Times New Roman" w:cs="Times New Roman"/>
          <w:sz w:val="28"/>
          <w:szCs w:val="28"/>
          <w:lang w:val="en-US"/>
        </w:rPr>
      </w:pPr>
    </w:p>
    <w:p w14:paraId="67635F8A" w14:textId="77777777" w:rsidR="007979CE" w:rsidRPr="003361D5" w:rsidRDefault="007979CE" w:rsidP="003361D5">
      <w:pPr>
        <w:spacing w:after="0" w:line="240" w:lineRule="auto"/>
        <w:jc w:val="both"/>
        <w:rPr>
          <w:rFonts w:ascii="Times New Roman" w:hAnsi="Times New Roman" w:cs="Times New Roman"/>
          <w:sz w:val="28"/>
          <w:szCs w:val="28"/>
          <w:lang w:val="en-US"/>
        </w:rPr>
      </w:pPr>
      <w:r w:rsidRPr="003361D5">
        <w:rPr>
          <w:rFonts w:ascii="Times New Roman" w:hAnsi="Times New Roman" w:cs="Times New Roman"/>
          <w:sz w:val="28"/>
          <w:szCs w:val="28"/>
          <w:lang w:val="en-US"/>
        </w:rPr>
        <w:t xml:space="preserve">-Small Hydropower Project in </w:t>
      </w:r>
      <w:proofErr w:type="spellStart"/>
      <w:r w:rsidRPr="003361D5">
        <w:rPr>
          <w:rFonts w:ascii="Times New Roman" w:hAnsi="Times New Roman" w:cs="Times New Roman"/>
          <w:sz w:val="28"/>
          <w:szCs w:val="28"/>
          <w:lang w:val="en-US"/>
        </w:rPr>
        <w:t>Longxan</w:t>
      </w:r>
      <w:proofErr w:type="spellEnd"/>
      <w:r w:rsidRPr="003361D5">
        <w:rPr>
          <w:rFonts w:ascii="Times New Roman" w:hAnsi="Times New Roman" w:cs="Times New Roman"/>
          <w:sz w:val="28"/>
          <w:szCs w:val="28"/>
          <w:lang w:val="en-US"/>
        </w:rPr>
        <w:t xml:space="preserve"> district is one of the top priorities for the government in its plan to develop a smart tourism resort. The project is located on the </w:t>
      </w:r>
      <w:proofErr w:type="spellStart"/>
      <w:r w:rsidRPr="003361D5">
        <w:rPr>
          <w:rFonts w:ascii="Times New Roman" w:hAnsi="Times New Roman" w:cs="Times New Roman"/>
          <w:sz w:val="28"/>
          <w:szCs w:val="28"/>
          <w:lang w:val="en-US"/>
        </w:rPr>
        <w:t>Namtou</w:t>
      </w:r>
      <w:proofErr w:type="spellEnd"/>
      <w:r w:rsidRPr="003361D5">
        <w:rPr>
          <w:rFonts w:ascii="Times New Roman" w:hAnsi="Times New Roman" w:cs="Times New Roman"/>
          <w:sz w:val="28"/>
          <w:szCs w:val="28"/>
          <w:lang w:val="en-US"/>
        </w:rPr>
        <w:t xml:space="preserve"> river. Therefore, we are actively seeking partners to develop this interesting project on a BOT basis with the local government.  </w:t>
      </w:r>
    </w:p>
    <w:p w14:paraId="6A552B90" w14:textId="77777777" w:rsidR="007979CE" w:rsidRPr="003361D5" w:rsidRDefault="007979CE" w:rsidP="003361D5">
      <w:pPr>
        <w:spacing w:after="0" w:line="240" w:lineRule="auto"/>
        <w:jc w:val="both"/>
        <w:rPr>
          <w:rFonts w:ascii="Times New Roman" w:hAnsi="Times New Roman" w:cs="Times New Roman"/>
          <w:sz w:val="28"/>
          <w:szCs w:val="28"/>
          <w:lang w:val="en-US"/>
        </w:rPr>
      </w:pPr>
      <w:r w:rsidRPr="003361D5">
        <w:rPr>
          <w:rFonts w:ascii="Times New Roman" w:hAnsi="Times New Roman" w:cs="Times New Roman"/>
          <w:sz w:val="28"/>
          <w:szCs w:val="28"/>
          <w:lang w:val="en-US"/>
        </w:rPr>
        <w:t>-To demonstrate the viability of the project, a feasibility study by Right Engineering shows that, with an installed capacity of 10Mw and a net hydraulic head of 60 meters, its annual energy production will be in the order of 35Gwh. Its estimated construction cost is U$12 million and its revenue from selling electricity to the grid is U$2.5m/y.</w:t>
      </w:r>
    </w:p>
    <w:p w14:paraId="60752BDF" w14:textId="77777777" w:rsidR="007979CE" w:rsidRPr="003361D5" w:rsidRDefault="007979CE" w:rsidP="003361D5">
      <w:pPr>
        <w:spacing w:after="0" w:line="240" w:lineRule="auto"/>
        <w:jc w:val="center"/>
        <w:rPr>
          <w:rFonts w:ascii="Times New Roman" w:hAnsi="Times New Roman" w:cs="Times New Roman"/>
          <w:sz w:val="28"/>
          <w:szCs w:val="28"/>
          <w:lang w:val="en-US"/>
        </w:rPr>
      </w:pPr>
      <w:r w:rsidRPr="003361D5">
        <w:rPr>
          <w:rFonts w:ascii="Times New Roman" w:hAnsi="Times New Roman" w:cs="Times New Roman"/>
          <w:sz w:val="28"/>
          <w:szCs w:val="28"/>
          <w:lang w:val="en-US"/>
        </w:rPr>
        <w:t>The main objective for selecting of this particular project are the followings:</w:t>
      </w:r>
    </w:p>
    <w:p w14:paraId="0A20EDD2" w14:textId="77777777" w:rsidR="007979CE" w:rsidRPr="003361D5" w:rsidRDefault="007979CE" w:rsidP="003361D5">
      <w:pPr>
        <w:spacing w:after="0" w:line="240" w:lineRule="auto"/>
        <w:rPr>
          <w:rFonts w:ascii="Times New Roman" w:hAnsi="Times New Roman" w:cs="Times New Roman"/>
          <w:sz w:val="28"/>
          <w:szCs w:val="28"/>
          <w:lang w:val="en-US"/>
        </w:rPr>
      </w:pPr>
      <w:r w:rsidRPr="003361D5">
        <w:rPr>
          <w:rFonts w:ascii="Times New Roman" w:hAnsi="Times New Roman" w:cs="Times New Roman"/>
          <w:sz w:val="28"/>
          <w:szCs w:val="28"/>
          <w:lang w:val="en-US"/>
        </w:rPr>
        <w:t xml:space="preserve">1-High head project of 60 m, by constructing a tunnel of </w:t>
      </w:r>
      <w:r w:rsidRPr="003361D5">
        <w:rPr>
          <w:rFonts w:ascii="Times New Roman" w:hAnsi="Times New Roman" w:cs="Times New Roman"/>
          <w:b/>
          <w:bCs/>
          <w:i/>
          <w:iCs/>
          <w:color w:val="C00000"/>
          <w:sz w:val="28"/>
          <w:szCs w:val="28"/>
          <w:lang w:val="en-US"/>
        </w:rPr>
        <w:t>1500 m</w:t>
      </w:r>
      <w:r w:rsidRPr="003361D5">
        <w:rPr>
          <w:rFonts w:ascii="Times New Roman" w:hAnsi="Times New Roman" w:cs="Times New Roman"/>
          <w:color w:val="C00000"/>
          <w:sz w:val="28"/>
          <w:szCs w:val="28"/>
          <w:lang w:val="en-US"/>
        </w:rPr>
        <w:t xml:space="preserve"> </w:t>
      </w:r>
    </w:p>
    <w:p w14:paraId="2C5042AB" w14:textId="77777777" w:rsidR="007979CE" w:rsidRPr="003361D5" w:rsidRDefault="007979CE" w:rsidP="003361D5">
      <w:pPr>
        <w:spacing w:after="0" w:line="240" w:lineRule="auto"/>
        <w:rPr>
          <w:rFonts w:ascii="Times New Roman" w:hAnsi="Times New Roman" w:cs="Times New Roman"/>
          <w:sz w:val="28"/>
          <w:szCs w:val="28"/>
          <w:lang w:val="en-US"/>
        </w:rPr>
      </w:pPr>
      <w:r w:rsidRPr="003361D5">
        <w:rPr>
          <w:rFonts w:ascii="Times New Roman" w:hAnsi="Times New Roman" w:cs="Times New Roman"/>
          <w:sz w:val="28"/>
          <w:szCs w:val="28"/>
          <w:lang w:val="en-US"/>
        </w:rPr>
        <w:t xml:space="preserve">2-Project situated at 1km away from an existing 22 </w:t>
      </w:r>
      <w:proofErr w:type="spellStart"/>
      <w:r w:rsidRPr="003361D5">
        <w:rPr>
          <w:rFonts w:ascii="Times New Roman" w:hAnsi="Times New Roman" w:cs="Times New Roman"/>
          <w:sz w:val="28"/>
          <w:szCs w:val="28"/>
          <w:lang w:val="en-US"/>
        </w:rPr>
        <w:t>kv</w:t>
      </w:r>
      <w:proofErr w:type="spellEnd"/>
      <w:r w:rsidRPr="003361D5">
        <w:rPr>
          <w:rFonts w:ascii="Times New Roman" w:hAnsi="Times New Roman" w:cs="Times New Roman"/>
          <w:sz w:val="28"/>
          <w:szCs w:val="28"/>
          <w:lang w:val="en-US"/>
        </w:rPr>
        <w:t>-transmission line</w:t>
      </w:r>
    </w:p>
    <w:p w14:paraId="1E1A6880" w14:textId="77777777" w:rsidR="007979CE" w:rsidRPr="003361D5" w:rsidRDefault="007979CE" w:rsidP="003361D5">
      <w:pPr>
        <w:spacing w:after="0" w:line="240" w:lineRule="auto"/>
        <w:rPr>
          <w:rFonts w:ascii="Times New Roman" w:hAnsi="Times New Roman" w:cs="Times New Roman"/>
          <w:sz w:val="28"/>
          <w:szCs w:val="28"/>
          <w:lang w:val="en-US"/>
        </w:rPr>
      </w:pPr>
      <w:r w:rsidRPr="003361D5">
        <w:rPr>
          <w:rFonts w:ascii="Times New Roman" w:hAnsi="Times New Roman" w:cs="Times New Roman"/>
          <w:sz w:val="28"/>
          <w:szCs w:val="28"/>
          <w:lang w:val="en-US"/>
        </w:rPr>
        <w:t xml:space="preserve">3-Dam height of 3m, which will be easy to construct without any resettlement  </w:t>
      </w:r>
    </w:p>
    <w:p w14:paraId="7627A9D3" w14:textId="77777777" w:rsidR="007979CE" w:rsidRPr="003361D5" w:rsidRDefault="007979CE" w:rsidP="003361D5">
      <w:pPr>
        <w:spacing w:after="0" w:line="240" w:lineRule="auto"/>
        <w:rPr>
          <w:rFonts w:ascii="Times New Roman" w:hAnsi="Times New Roman" w:cs="Times New Roman"/>
          <w:sz w:val="28"/>
          <w:szCs w:val="28"/>
          <w:lang w:val="en-US"/>
        </w:rPr>
      </w:pPr>
      <w:r w:rsidRPr="003361D5">
        <w:rPr>
          <w:rFonts w:ascii="Times New Roman" w:hAnsi="Times New Roman" w:cs="Times New Roman"/>
          <w:sz w:val="28"/>
          <w:szCs w:val="28"/>
          <w:lang w:val="en-US"/>
        </w:rPr>
        <w:t xml:space="preserve">4-Big market available for domestic use as well for tourism recreation </w:t>
      </w:r>
    </w:p>
    <w:p w14:paraId="6AAAEDC0" w14:textId="77777777" w:rsidR="007979CE" w:rsidRPr="003361D5" w:rsidRDefault="007979CE" w:rsidP="003361D5">
      <w:pPr>
        <w:spacing w:after="0" w:line="240" w:lineRule="auto"/>
        <w:rPr>
          <w:rFonts w:ascii="Times New Roman" w:hAnsi="Times New Roman" w:cs="Times New Roman"/>
          <w:sz w:val="28"/>
          <w:szCs w:val="28"/>
          <w:lang w:val="en-US"/>
        </w:rPr>
      </w:pPr>
      <w:r w:rsidRPr="003361D5">
        <w:rPr>
          <w:rFonts w:ascii="Times New Roman" w:hAnsi="Times New Roman" w:cs="Times New Roman"/>
          <w:sz w:val="28"/>
          <w:szCs w:val="28"/>
          <w:lang w:val="en-US"/>
        </w:rPr>
        <w:t>5-Good climate &amp; beautiful natural view, at elevation of 150m from the MSL with good transportation of construction material from Thailand to the job site</w:t>
      </w:r>
    </w:p>
    <w:p w14:paraId="3A6FC062" w14:textId="77777777" w:rsidR="007979CE" w:rsidRPr="003361D5" w:rsidRDefault="007979CE" w:rsidP="003361D5">
      <w:pPr>
        <w:spacing w:after="0" w:line="240" w:lineRule="auto"/>
        <w:jc w:val="center"/>
        <w:rPr>
          <w:rFonts w:ascii="Times New Roman" w:hAnsi="Times New Roman" w:cs="Times New Roman"/>
          <w:sz w:val="28"/>
          <w:szCs w:val="28"/>
          <w:lang w:val="en-US"/>
        </w:rPr>
      </w:pPr>
      <w:r w:rsidRPr="003361D5">
        <w:rPr>
          <w:rFonts w:ascii="Times New Roman" w:hAnsi="Times New Roman" w:cs="Times New Roman"/>
          <w:sz w:val="28"/>
          <w:szCs w:val="28"/>
          <w:lang w:val="en-US"/>
        </w:rPr>
        <w:t>Upon the completion of the project the following benefits will be obtained:</w:t>
      </w:r>
    </w:p>
    <w:p w14:paraId="6C343D13" w14:textId="77777777" w:rsidR="007979CE" w:rsidRPr="003361D5" w:rsidRDefault="007979CE" w:rsidP="003361D5">
      <w:pPr>
        <w:spacing w:after="0" w:line="240" w:lineRule="auto"/>
        <w:jc w:val="both"/>
        <w:rPr>
          <w:rFonts w:ascii="Times New Roman" w:hAnsi="Times New Roman" w:cs="Times New Roman"/>
          <w:sz w:val="28"/>
          <w:szCs w:val="28"/>
          <w:lang w:val="en-US"/>
        </w:rPr>
      </w:pPr>
      <w:r w:rsidRPr="003361D5">
        <w:rPr>
          <w:rFonts w:ascii="Times New Roman" w:hAnsi="Times New Roman" w:cs="Times New Roman"/>
          <w:sz w:val="28"/>
          <w:szCs w:val="28"/>
          <w:lang w:val="en-US"/>
        </w:rPr>
        <w:t xml:space="preserve">1-Stable electric supply in the area 2-Smart tourism resort 3-Water supply to the 8 villages of about 10 000 inhabitants 4- Irrigation area of 3000ha </w:t>
      </w:r>
    </w:p>
    <w:p w14:paraId="2B17FB10" w14:textId="77777777" w:rsidR="007979CE" w:rsidRPr="003361D5" w:rsidRDefault="007979CE" w:rsidP="003361D5">
      <w:pPr>
        <w:spacing w:after="0" w:line="240" w:lineRule="auto"/>
        <w:jc w:val="both"/>
        <w:rPr>
          <w:rFonts w:ascii="Times New Roman" w:hAnsi="Times New Roman" w:cs="Times New Roman"/>
          <w:sz w:val="28"/>
          <w:szCs w:val="28"/>
          <w:lang w:val="en-US"/>
        </w:rPr>
      </w:pPr>
      <w:r w:rsidRPr="003361D5">
        <w:rPr>
          <w:rFonts w:ascii="Times New Roman" w:hAnsi="Times New Roman" w:cs="Times New Roman"/>
          <w:sz w:val="28"/>
          <w:szCs w:val="28"/>
          <w:lang w:val="en-US"/>
        </w:rPr>
        <w:t xml:space="preserve">-In order to reach those benefits and get the project off the ground, qualified partner to develop the </w:t>
      </w:r>
      <w:proofErr w:type="spellStart"/>
      <w:r w:rsidRPr="003361D5">
        <w:rPr>
          <w:rFonts w:ascii="Times New Roman" w:hAnsi="Times New Roman" w:cs="Times New Roman"/>
          <w:sz w:val="28"/>
          <w:szCs w:val="28"/>
          <w:lang w:val="en-US"/>
        </w:rPr>
        <w:t>Nammung</w:t>
      </w:r>
      <w:proofErr w:type="spellEnd"/>
      <w:r w:rsidRPr="003361D5">
        <w:rPr>
          <w:rFonts w:ascii="Times New Roman" w:hAnsi="Times New Roman" w:cs="Times New Roman"/>
          <w:sz w:val="28"/>
          <w:szCs w:val="28"/>
          <w:lang w:val="en-US"/>
        </w:rPr>
        <w:t xml:space="preserve"> hydropower project is a fundamental requirement</w:t>
      </w:r>
    </w:p>
    <w:p w14:paraId="520763B6" w14:textId="77777777" w:rsidR="007979CE" w:rsidRPr="003361D5" w:rsidRDefault="007979CE" w:rsidP="003361D5">
      <w:pPr>
        <w:spacing w:after="0" w:line="240" w:lineRule="auto"/>
        <w:jc w:val="center"/>
        <w:rPr>
          <w:rFonts w:ascii="Times New Roman" w:hAnsi="Times New Roman" w:cs="Times New Roman"/>
          <w:sz w:val="28"/>
          <w:szCs w:val="28"/>
          <w:lang w:val="en-US"/>
        </w:rPr>
      </w:pPr>
      <w:r w:rsidRPr="003361D5">
        <w:rPr>
          <w:rFonts w:ascii="Times New Roman" w:hAnsi="Times New Roman" w:cs="Times New Roman"/>
          <w:sz w:val="28"/>
          <w:szCs w:val="28"/>
          <w:lang w:val="en-US"/>
        </w:rPr>
        <w:t>Conclusion</w:t>
      </w:r>
    </w:p>
    <w:p w14:paraId="0089213A" w14:textId="77777777" w:rsidR="007979CE" w:rsidRPr="003361D5" w:rsidRDefault="007979CE" w:rsidP="003361D5">
      <w:pPr>
        <w:spacing w:after="0" w:line="240" w:lineRule="auto"/>
        <w:rPr>
          <w:rFonts w:ascii="Times New Roman" w:hAnsi="Times New Roman" w:cs="Times New Roman"/>
          <w:sz w:val="28"/>
          <w:szCs w:val="28"/>
          <w:lang w:val="en-US"/>
        </w:rPr>
      </w:pPr>
      <w:r w:rsidRPr="003361D5">
        <w:rPr>
          <w:rFonts w:ascii="Times New Roman" w:hAnsi="Times New Roman" w:cs="Times New Roman"/>
          <w:sz w:val="28"/>
          <w:szCs w:val="28"/>
          <w:lang w:val="en-US"/>
        </w:rPr>
        <w:t>-Taking all technical, economic and environmental factors into consideration, it can be safely concluded that the resorts &amp; small hydropower project is feasible with a high economic rate of return. ERR25%</w:t>
      </w:r>
    </w:p>
    <w:p w14:paraId="27CC54F6" w14:textId="77777777" w:rsidR="007979CE" w:rsidRPr="003361D5" w:rsidRDefault="007979CE" w:rsidP="003361D5">
      <w:pPr>
        <w:spacing w:after="0" w:line="240" w:lineRule="auto"/>
        <w:rPr>
          <w:rFonts w:ascii="Times New Roman" w:hAnsi="Times New Roman" w:cs="Times New Roman"/>
          <w:sz w:val="28"/>
          <w:szCs w:val="28"/>
          <w:lang w:val="en-US"/>
        </w:rPr>
      </w:pPr>
      <w:r w:rsidRPr="003361D5">
        <w:rPr>
          <w:rFonts w:ascii="Times New Roman" w:hAnsi="Times New Roman" w:cs="Times New Roman"/>
          <w:sz w:val="28"/>
          <w:szCs w:val="28"/>
          <w:lang w:val="en-US"/>
        </w:rPr>
        <w:t>-We would like to thank you in advance for your consideration, and hope you will kindly accept our offer to meet in for presentation, then organize for the site visit with your engineer first before any decision is made</w:t>
      </w:r>
    </w:p>
    <w:p w14:paraId="64E41F42" w14:textId="77777777" w:rsidR="007979CE" w:rsidRPr="003361D5" w:rsidRDefault="003D572A" w:rsidP="003361D5">
      <w:pPr>
        <w:spacing w:after="0" w:line="240" w:lineRule="auto"/>
        <w:jc w:val="center"/>
        <w:rPr>
          <w:rFonts w:ascii="Times New Roman" w:hAnsi="Times New Roman" w:cs="Times New Roman"/>
          <w:sz w:val="28"/>
          <w:szCs w:val="28"/>
          <w:lang w:val="en-US"/>
        </w:rPr>
      </w:pPr>
      <w:hyperlink r:id="rId5" w:tgtFrame="_blank" w:history="1">
        <w:r w:rsidR="007979CE" w:rsidRPr="003361D5">
          <w:rPr>
            <w:rStyle w:val="a3"/>
            <w:rFonts w:ascii="Times New Roman" w:hAnsi="Times New Roman" w:cs="Times New Roman"/>
            <w:color w:val="0563C1"/>
            <w:sz w:val="28"/>
            <w:szCs w:val="28"/>
            <w:lang w:val="en-US"/>
          </w:rPr>
          <w:t>E: uthai.udavong@gmail.com</w:t>
        </w:r>
      </w:hyperlink>
      <w:r w:rsidR="007979CE" w:rsidRPr="003361D5">
        <w:rPr>
          <w:rFonts w:ascii="Times New Roman" w:hAnsi="Times New Roman" w:cs="Times New Roman"/>
          <w:sz w:val="28"/>
          <w:szCs w:val="28"/>
          <w:lang w:val="en-US"/>
        </w:rPr>
        <w:t xml:space="preserve"> m: +8562078966289</w:t>
      </w:r>
    </w:p>
    <w:p w14:paraId="1E900DAB" w14:textId="77777777" w:rsidR="007979CE" w:rsidRPr="007979CE" w:rsidRDefault="007979CE" w:rsidP="003361D5">
      <w:pPr>
        <w:spacing w:after="0" w:line="240" w:lineRule="auto"/>
        <w:rPr>
          <w:lang w:val="en-US"/>
        </w:rPr>
      </w:pPr>
      <w:r w:rsidRPr="007979CE">
        <w:rPr>
          <w:rFonts w:ascii="Times New Roman" w:hAnsi="Times New Roman" w:cs="Times New Roman"/>
          <w:sz w:val="24"/>
          <w:szCs w:val="24"/>
          <w:lang w:val="en-US"/>
        </w:rPr>
        <w:t> </w:t>
      </w:r>
    </w:p>
    <w:p w14:paraId="17691D75" w14:textId="77777777" w:rsidR="007979CE" w:rsidRPr="007979CE" w:rsidRDefault="007979CE" w:rsidP="003361D5">
      <w:pPr>
        <w:spacing w:after="0" w:line="240" w:lineRule="auto"/>
        <w:rPr>
          <w:lang w:val="en-US"/>
        </w:rPr>
      </w:pPr>
    </w:p>
    <w:sectPr w:rsidR="007979CE" w:rsidRPr="007979CE" w:rsidSect="003361D5">
      <w:pgSz w:w="11906" w:h="16838"/>
      <w:pgMar w:top="1134" w:right="707"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9CE"/>
    <w:rsid w:val="003361D5"/>
    <w:rsid w:val="003D572A"/>
    <w:rsid w:val="007979CE"/>
    <w:rsid w:val="00EC60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67768"/>
  <w15:chartTrackingRefBased/>
  <w15:docId w15:val="{B563D1D5-97BC-4FF8-9A77-6331DD9F8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979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83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20uthai.udavong@gmail.com" TargetMode="External"/><Relationship Id="rId4" Type="http://schemas.openxmlformats.org/officeDocument/2006/relationships/hyperlink" Target="mailto:uthai.udavong@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761</Words>
  <Characters>4340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Орно Екатерина Сергеевна</dc:creator>
  <cp:keywords/>
  <dc:description/>
  <cp:lastModifiedBy>pc_202_spp pc_202_spp</cp:lastModifiedBy>
  <cp:revision>3</cp:revision>
  <dcterms:created xsi:type="dcterms:W3CDTF">2026-09-07T13:02:00Z</dcterms:created>
  <dcterms:modified xsi:type="dcterms:W3CDTF">2026-09-07T13:06:00Z</dcterms:modified>
</cp:coreProperties>
</file>