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8ECC0" w14:textId="77D029EB" w:rsidR="00F4137F" w:rsidRPr="00FF4D84" w:rsidRDefault="00FF4D84" w:rsidP="00FF4D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для участников ВЭД</w:t>
      </w:r>
      <w:r w:rsidRPr="00FF4D8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вопросу реализации внешнеторговых бартерных сделок</w:t>
      </w:r>
    </w:p>
    <w:p w14:paraId="6B08ECC1" w14:textId="50942F00" w:rsidR="00165A6B" w:rsidRPr="007572C1" w:rsidRDefault="00165A6B" w:rsidP="00165A6B">
      <w:pPr>
        <w:shd w:val="clear" w:color="auto" w:fill="D9E2F3" w:themeFill="accent5" w:themeFillTint="33"/>
        <w:spacing w:after="0" w:line="360" w:lineRule="auto"/>
        <w:jc w:val="center"/>
        <w:rPr>
          <w:rFonts w:ascii="Arial Narrow" w:eastAsia="Times New Roman" w:hAnsi="Arial Narrow" w:cs="Times New Roman"/>
          <w:b/>
          <w:color w:val="5B9BD5" w:themeColor="accent1"/>
          <w:sz w:val="27"/>
          <w:szCs w:val="27"/>
        </w:rPr>
      </w:pPr>
    </w:p>
    <w:p w14:paraId="6B08ECC2" w14:textId="77777777" w:rsidR="00AD285E" w:rsidRPr="008D583A" w:rsidRDefault="008F651B" w:rsidP="001B6A04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1. </w:t>
      </w:r>
      <w:r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К какой категории </w:t>
      </w:r>
      <w:r w:rsidR="00AD285E"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относится </w:t>
      </w:r>
      <w:r w:rsidR="00794E60" w:rsidRPr="008D583A">
        <w:rPr>
          <w:rFonts w:ascii="Arial Narrow" w:eastAsia="Times New Roman" w:hAnsi="Arial Narrow" w:cs="Times New Roman"/>
          <w:b/>
          <w:sz w:val="27"/>
          <w:szCs w:val="27"/>
        </w:rPr>
        <w:t>Ваша о</w:t>
      </w:r>
      <w:r w:rsidR="00AD285E" w:rsidRPr="008D583A">
        <w:rPr>
          <w:rFonts w:ascii="Arial Narrow" w:eastAsia="Times New Roman" w:hAnsi="Arial Narrow" w:cs="Times New Roman"/>
          <w:b/>
          <w:sz w:val="27"/>
          <w:szCs w:val="27"/>
        </w:rPr>
        <w:t>рганизация</w:t>
      </w:r>
      <w:r w:rsidR="00B660EC" w:rsidRPr="008D583A">
        <w:rPr>
          <w:rFonts w:ascii="Arial Narrow" w:eastAsia="Times New Roman" w:hAnsi="Arial Narrow" w:cs="Times New Roman"/>
          <w:b/>
          <w:sz w:val="27"/>
          <w:szCs w:val="27"/>
        </w:rPr>
        <w:t>/предприятие, исходя из рода деятельности, объема капитала и численности работников</w:t>
      </w:r>
      <w:r w:rsidR="00BB7609" w:rsidRPr="008D583A">
        <w:rPr>
          <w:rFonts w:ascii="Arial Narrow" w:eastAsia="Times New Roman" w:hAnsi="Arial Narrow" w:cs="Times New Roman"/>
          <w:b/>
          <w:sz w:val="27"/>
          <w:szCs w:val="27"/>
        </w:rPr>
        <w:t>?</w:t>
      </w:r>
      <w:r w:rsidR="00AD285E"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 </w:t>
      </w:r>
    </w:p>
    <w:p w14:paraId="6B08ECC3" w14:textId="77777777" w:rsidR="00AD285E" w:rsidRPr="008D583A" w:rsidRDefault="00AD285E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МСП</w:t>
      </w:r>
    </w:p>
    <w:p w14:paraId="6B08ECC4" w14:textId="77777777" w:rsidR="00B660EC" w:rsidRPr="008D583A" w:rsidRDefault="00B660EC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Крупное предприятие, не включенное в МСП</w:t>
      </w:r>
      <w:bookmarkStart w:id="0" w:name="_GoBack"/>
      <w:bookmarkEnd w:id="0"/>
    </w:p>
    <w:p w14:paraId="6B08ECC5" w14:textId="77777777" w:rsidR="00AD285E" w:rsidRPr="008D583A" w:rsidRDefault="00AD285E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Системообразующее предприятие</w:t>
      </w:r>
    </w:p>
    <w:p w14:paraId="6B08ECC6" w14:textId="77777777" w:rsidR="00AD285E" w:rsidRPr="008D583A" w:rsidRDefault="00AD285E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другое (подробнее________________________________________________________)</w:t>
      </w:r>
    </w:p>
    <w:p w14:paraId="6B08ECC7" w14:textId="77777777" w:rsidR="00AD285E" w:rsidRPr="008D583A" w:rsidRDefault="00AD285E" w:rsidP="001B6A04">
      <w:pPr>
        <w:pStyle w:val="a4"/>
        <w:spacing w:after="0" w:line="336" w:lineRule="auto"/>
        <w:ind w:left="0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</w:p>
    <w:p w14:paraId="6B08ECC8" w14:textId="77777777" w:rsidR="00165A6B" w:rsidRDefault="00D91B49" w:rsidP="001B6A04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 w:rsidRPr="008D583A">
        <w:rPr>
          <w:rFonts w:ascii="Arial Narrow" w:eastAsia="Times New Roman" w:hAnsi="Arial Narrow" w:cs="Times New Roman"/>
          <w:b/>
          <w:sz w:val="27"/>
          <w:szCs w:val="27"/>
        </w:rPr>
        <w:t>2</w:t>
      </w:r>
      <w:r w:rsidR="00165A6B"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. Какую внешнеэкономическую деятельность осуществляет </w:t>
      </w:r>
      <w:r w:rsidR="00794E60" w:rsidRPr="008D583A">
        <w:rPr>
          <w:rFonts w:ascii="Arial Narrow" w:eastAsia="Times New Roman" w:hAnsi="Arial Narrow" w:cs="Times New Roman"/>
          <w:b/>
          <w:sz w:val="27"/>
          <w:szCs w:val="27"/>
        </w:rPr>
        <w:t>Ваша о</w:t>
      </w:r>
      <w:r w:rsidR="00F4137F" w:rsidRPr="008D583A">
        <w:rPr>
          <w:rFonts w:ascii="Arial Narrow" w:eastAsia="Times New Roman" w:hAnsi="Arial Narrow" w:cs="Times New Roman"/>
          <w:b/>
          <w:sz w:val="27"/>
          <w:szCs w:val="27"/>
        </w:rPr>
        <w:t>рганизация/предприятие?</w:t>
      </w:r>
    </w:p>
    <w:p w14:paraId="6B08ECC9" w14:textId="77777777" w:rsidR="00794E60" w:rsidRPr="008D583A" w:rsidRDefault="00794E60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экспорт товаров</w:t>
      </w:r>
    </w:p>
    <w:p w14:paraId="6B08ECCA" w14:textId="77777777" w:rsidR="00794E60" w:rsidRPr="008D583A" w:rsidRDefault="00794E60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экспорт услуг</w:t>
      </w:r>
    </w:p>
    <w:p w14:paraId="6B08ECCB" w14:textId="77777777" w:rsidR="00794E60" w:rsidRPr="008D583A" w:rsidRDefault="00794E60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экспорт товаров и услуг</w:t>
      </w:r>
    </w:p>
    <w:p w14:paraId="6B08ECCC" w14:textId="77777777" w:rsidR="00794E60" w:rsidRPr="008D583A" w:rsidRDefault="00794E60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импорт товаров</w:t>
      </w:r>
    </w:p>
    <w:p w14:paraId="6B08ECCD" w14:textId="77777777" w:rsidR="00794E60" w:rsidRPr="008D583A" w:rsidRDefault="00794E60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импорт услуг</w:t>
      </w:r>
    </w:p>
    <w:p w14:paraId="6B08ECCE" w14:textId="77777777" w:rsidR="00794E60" w:rsidRPr="008D583A" w:rsidRDefault="00794E60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импорт товаров и услуг</w:t>
      </w:r>
    </w:p>
    <w:p w14:paraId="6B08ECCF" w14:textId="0B41F1FF" w:rsidR="00165A6B" w:rsidRPr="00042A99" w:rsidRDefault="00B660EC" w:rsidP="001B6A04">
      <w:pPr>
        <w:pStyle w:val="a4"/>
        <w:spacing w:after="0" w:line="336" w:lineRule="auto"/>
        <w:ind w:left="0"/>
        <w:rPr>
          <w:rFonts w:ascii="Arial Narrow" w:eastAsia="Times New Roman" w:hAnsi="Arial Narrow" w:cs="Times New Roman"/>
          <w:sz w:val="27"/>
          <w:szCs w:val="27"/>
          <w:lang w:val="en-US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дополнительная информация</w:t>
      </w:r>
      <w:r w:rsidR="00165A6B" w:rsidRPr="008D583A">
        <w:rPr>
          <w:rFonts w:ascii="Arial Narrow" w:eastAsia="Times New Roman" w:hAnsi="Arial Narrow" w:cs="Times New Roman"/>
          <w:sz w:val="27"/>
          <w:szCs w:val="27"/>
        </w:rPr>
        <w:t>_______________________________________________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_______</w:t>
      </w:r>
      <w:r w:rsidR="00042A99">
        <w:rPr>
          <w:rFonts w:ascii="Arial Narrow" w:eastAsia="Times New Roman" w:hAnsi="Arial Narrow" w:cs="Times New Roman"/>
          <w:sz w:val="27"/>
          <w:szCs w:val="27"/>
          <w:lang w:val="en-US"/>
        </w:rPr>
        <w:t>___</w:t>
      </w:r>
    </w:p>
    <w:p w14:paraId="6B08ECD0" w14:textId="77777777" w:rsidR="00641BD6" w:rsidRPr="008D583A" w:rsidRDefault="00641BD6" w:rsidP="001B6A04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  <w:highlight w:val="yellow"/>
        </w:rPr>
      </w:pPr>
    </w:p>
    <w:p w14:paraId="6B08ECD1" w14:textId="01D4294F" w:rsidR="00435AF2" w:rsidRPr="00FF4D84" w:rsidRDefault="00435AF2" w:rsidP="001B6A04">
      <w:pPr>
        <w:spacing w:after="0" w:line="336" w:lineRule="auto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3. С </w:t>
      </w:r>
      <w:proofErr w:type="gramStart"/>
      <w:r w:rsidRPr="008D583A">
        <w:rPr>
          <w:rFonts w:ascii="Arial Narrow" w:eastAsia="Times New Roman" w:hAnsi="Arial Narrow" w:cs="Times New Roman"/>
          <w:b/>
          <w:sz w:val="27"/>
          <w:szCs w:val="27"/>
        </w:rPr>
        <w:t>реализацией</w:t>
      </w:r>
      <w:proofErr w:type="gramEnd"/>
      <w:r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 какой основной продукции (товаров, работ, услуг) связана внешнеэкономическая деятельность Вашей организации/предприятия?</w:t>
      </w: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 _______________________________________________</w:t>
      </w:r>
      <w:r w:rsidR="001B6A04">
        <w:rPr>
          <w:rFonts w:ascii="Arial Narrow" w:eastAsia="Times New Roman" w:hAnsi="Arial Narrow" w:cs="Times New Roman"/>
          <w:sz w:val="27"/>
          <w:szCs w:val="27"/>
        </w:rPr>
        <w:t>_______________________________</w:t>
      </w:r>
      <w:r w:rsidR="00042A99" w:rsidRPr="00FF4D84">
        <w:rPr>
          <w:rFonts w:ascii="Arial Narrow" w:eastAsia="Times New Roman" w:hAnsi="Arial Narrow" w:cs="Times New Roman"/>
          <w:sz w:val="27"/>
          <w:szCs w:val="27"/>
        </w:rPr>
        <w:t>____</w:t>
      </w:r>
    </w:p>
    <w:p w14:paraId="6B08ECD2" w14:textId="77777777" w:rsidR="00435AF2" w:rsidRPr="008D583A" w:rsidRDefault="00435AF2" w:rsidP="001B6A04">
      <w:pPr>
        <w:spacing w:after="0" w:line="336" w:lineRule="auto"/>
        <w:rPr>
          <w:rFonts w:ascii="Arial Narrow" w:eastAsia="Times New Roman" w:hAnsi="Arial Narrow" w:cs="Times New Roman"/>
          <w:sz w:val="27"/>
          <w:szCs w:val="27"/>
        </w:rPr>
      </w:pPr>
    </w:p>
    <w:p w14:paraId="6B08ECD3" w14:textId="77777777" w:rsidR="00435AF2" w:rsidRPr="008D583A" w:rsidRDefault="00435AF2" w:rsidP="001B6A04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4. С компаниями из каких основных стран Ваша организация/предприятие осуществляет внешнеторговую деятельность (до </w:t>
      </w:r>
      <w:r w:rsidR="001D5577">
        <w:rPr>
          <w:rFonts w:ascii="Arial Narrow" w:eastAsia="Times New Roman" w:hAnsi="Arial Narrow" w:cs="Times New Roman"/>
          <w:b/>
          <w:sz w:val="27"/>
          <w:szCs w:val="27"/>
        </w:rPr>
        <w:t>5</w:t>
      </w:r>
      <w:r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 стран)?</w:t>
      </w:r>
    </w:p>
    <w:p w14:paraId="6B08ECD4" w14:textId="0665299C" w:rsidR="001B6A04" w:rsidRPr="00FF4D84" w:rsidRDefault="00435AF2" w:rsidP="001B6A04">
      <w:pPr>
        <w:spacing w:after="0" w:line="336" w:lineRule="auto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_______________________________________________________________________________</w:t>
      </w:r>
      <w:r w:rsidR="00042A99" w:rsidRPr="00FF4D84">
        <w:rPr>
          <w:rFonts w:ascii="Arial Narrow" w:eastAsia="Times New Roman" w:hAnsi="Arial Narrow" w:cs="Times New Roman"/>
          <w:sz w:val="27"/>
          <w:szCs w:val="27"/>
        </w:rPr>
        <w:t>___</w:t>
      </w:r>
    </w:p>
    <w:p w14:paraId="6B08ECD5" w14:textId="77777777" w:rsidR="00435AF2" w:rsidRDefault="00435AF2" w:rsidP="001B6A04">
      <w:pPr>
        <w:spacing w:after="0" w:line="336" w:lineRule="auto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 </w:t>
      </w:r>
    </w:p>
    <w:p w14:paraId="6B08ECD6" w14:textId="77777777" w:rsidR="004C06DF" w:rsidRPr="008D583A" w:rsidRDefault="004C06DF" w:rsidP="004C06DF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 w:rsidRPr="004C06DF">
        <w:rPr>
          <w:rFonts w:ascii="Arial Narrow" w:eastAsia="Times New Roman" w:hAnsi="Arial Narrow" w:cs="Times New Roman"/>
          <w:b/>
          <w:sz w:val="27"/>
          <w:szCs w:val="27"/>
        </w:rPr>
        <w:t>5</w:t>
      </w:r>
      <w:r w:rsidRPr="008D583A">
        <w:rPr>
          <w:rFonts w:ascii="Arial Narrow" w:eastAsia="Times New Roman" w:hAnsi="Arial Narrow" w:cs="Times New Roman"/>
          <w:b/>
          <w:sz w:val="27"/>
          <w:szCs w:val="27"/>
        </w:rPr>
        <w:t>. Рассматривается ли внешнеторговый бартер, как один из инструментов неденежной формы расчетов, Вашей организацией/предприятием?</w:t>
      </w:r>
    </w:p>
    <w:p w14:paraId="6B08ECD7" w14:textId="384E8001" w:rsidR="004C06DF" w:rsidRPr="008D583A" w:rsidRDefault="004C06DF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да </w:t>
      </w:r>
      <w:r w:rsidR="001D5577" w:rsidRPr="008D583A">
        <w:rPr>
          <w:rFonts w:ascii="Arial Narrow" w:eastAsia="Times New Roman" w:hAnsi="Arial Narrow" w:cs="Times New Roman"/>
          <w:sz w:val="27"/>
          <w:szCs w:val="27"/>
        </w:rPr>
        <w:t>(</w:t>
      </w:r>
      <w:r w:rsidR="001D5577">
        <w:rPr>
          <w:rFonts w:ascii="Arial Narrow" w:eastAsia="Times New Roman" w:hAnsi="Arial Narrow" w:cs="Times New Roman"/>
          <w:sz w:val="27"/>
          <w:szCs w:val="27"/>
        </w:rPr>
        <w:t>с какими странами, ключевые товары экспорт/импорт</w:t>
      </w:r>
      <w:r w:rsidR="001D5577" w:rsidRPr="008D583A">
        <w:rPr>
          <w:rFonts w:ascii="Arial Narrow" w:eastAsia="Times New Roman" w:hAnsi="Arial Narrow" w:cs="Times New Roman"/>
          <w:sz w:val="27"/>
          <w:szCs w:val="27"/>
        </w:rPr>
        <w:t>________________________</w:t>
      </w:r>
      <w:r w:rsidR="001D5577">
        <w:rPr>
          <w:rFonts w:ascii="Arial Narrow" w:eastAsia="Times New Roman" w:hAnsi="Arial Narrow" w:cs="Times New Roman"/>
          <w:sz w:val="27"/>
          <w:szCs w:val="27"/>
        </w:rPr>
        <w:t>__</w:t>
      </w:r>
      <w:r w:rsidR="001D5577" w:rsidRPr="008D583A">
        <w:rPr>
          <w:rFonts w:ascii="Arial Narrow" w:eastAsia="Times New Roman" w:hAnsi="Arial Narrow" w:cs="Times New Roman"/>
          <w:sz w:val="27"/>
          <w:szCs w:val="27"/>
        </w:rPr>
        <w:t>_</w:t>
      </w:r>
      <w:r w:rsidR="00042A99" w:rsidRPr="00042A99">
        <w:rPr>
          <w:rFonts w:ascii="Arial Narrow" w:eastAsia="Times New Roman" w:hAnsi="Arial Narrow" w:cs="Times New Roman"/>
          <w:sz w:val="27"/>
          <w:szCs w:val="27"/>
        </w:rPr>
        <w:t>_</w:t>
      </w:r>
      <w:r w:rsidR="001D5577">
        <w:rPr>
          <w:rFonts w:ascii="Arial Narrow" w:eastAsia="Times New Roman" w:hAnsi="Arial Narrow" w:cs="Times New Roman"/>
          <w:sz w:val="27"/>
          <w:szCs w:val="27"/>
        </w:rPr>
        <w:br/>
        <w:t>_________________________________________________________________________________</w:t>
      </w:r>
      <w:r w:rsidR="00042A99" w:rsidRPr="00042A99">
        <w:rPr>
          <w:rFonts w:ascii="Arial Narrow" w:eastAsia="Times New Roman" w:hAnsi="Arial Narrow" w:cs="Times New Roman"/>
          <w:sz w:val="27"/>
          <w:szCs w:val="27"/>
        </w:rPr>
        <w:t>_</w:t>
      </w:r>
      <w:r w:rsidR="001D5577">
        <w:rPr>
          <w:rFonts w:ascii="Arial Narrow" w:eastAsia="Times New Roman" w:hAnsi="Arial Narrow" w:cs="Times New Roman"/>
          <w:sz w:val="27"/>
          <w:szCs w:val="27"/>
        </w:rPr>
        <w:br/>
        <w:t>_________________________________________________________________________________</w:t>
      </w:r>
      <w:r w:rsidR="00042A99" w:rsidRPr="00042A99">
        <w:rPr>
          <w:rFonts w:ascii="Arial Narrow" w:eastAsia="Times New Roman" w:hAnsi="Arial Narrow" w:cs="Times New Roman"/>
          <w:sz w:val="27"/>
          <w:szCs w:val="27"/>
        </w:rPr>
        <w:t>_</w:t>
      </w:r>
      <w:r w:rsidR="001D5577"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D8" w14:textId="3D25917E" w:rsidR="004C06DF" w:rsidRPr="008D583A" w:rsidRDefault="004C06DF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нет (подробнее ________________________________________________________</w:t>
      </w:r>
      <w:r w:rsidR="001D5577">
        <w:rPr>
          <w:rFonts w:ascii="Arial Narrow" w:eastAsia="Times New Roman" w:hAnsi="Arial Narrow" w:cs="Times New Roman"/>
          <w:sz w:val="27"/>
          <w:szCs w:val="27"/>
        </w:rPr>
        <w:t>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</w:t>
      </w:r>
      <w:r w:rsidR="00042A99">
        <w:rPr>
          <w:rFonts w:ascii="Arial Narrow" w:eastAsia="Times New Roman" w:hAnsi="Arial Narrow" w:cs="Times New Roman"/>
          <w:sz w:val="27"/>
          <w:szCs w:val="27"/>
          <w:lang w:val="en-US"/>
        </w:rPr>
        <w:t>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DA" w14:textId="0929B99E" w:rsidR="004C06DF" w:rsidRPr="00FF4D84" w:rsidRDefault="004C06DF" w:rsidP="00FF4D8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иное</w:t>
      </w:r>
      <w:proofErr w:type="gramStart"/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 (_________________________________________________________________</w:t>
      </w:r>
      <w:r w:rsidR="001D5577">
        <w:rPr>
          <w:rFonts w:ascii="Arial Narrow" w:eastAsia="Times New Roman" w:hAnsi="Arial Narrow" w:cs="Times New Roman"/>
          <w:sz w:val="27"/>
          <w:szCs w:val="27"/>
        </w:rPr>
        <w:t>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</w:t>
      </w:r>
      <w:r w:rsidR="00042A99">
        <w:rPr>
          <w:rFonts w:ascii="Arial Narrow" w:eastAsia="Times New Roman" w:hAnsi="Arial Narrow" w:cs="Times New Roman"/>
          <w:sz w:val="27"/>
          <w:szCs w:val="27"/>
          <w:lang w:val="en-US"/>
        </w:rPr>
        <w:t>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)</w:t>
      </w:r>
      <w:proofErr w:type="gramEnd"/>
    </w:p>
    <w:p w14:paraId="6B08ECDB" w14:textId="77777777" w:rsidR="004C06DF" w:rsidRPr="008D583A" w:rsidRDefault="004C06DF" w:rsidP="004C06DF">
      <w:pPr>
        <w:spacing w:after="0" w:line="336" w:lineRule="auto"/>
        <w:jc w:val="both"/>
        <w:rPr>
          <w:rFonts w:ascii="Arial Narrow" w:eastAsia="Times New Roman" w:hAnsi="Arial Narrow"/>
          <w:b/>
          <w:sz w:val="27"/>
          <w:szCs w:val="27"/>
        </w:rPr>
      </w:pPr>
      <w:r w:rsidRPr="004C06DF">
        <w:rPr>
          <w:rFonts w:ascii="Arial Narrow" w:eastAsia="Times New Roman" w:hAnsi="Arial Narrow"/>
          <w:b/>
          <w:sz w:val="27"/>
          <w:szCs w:val="27"/>
        </w:rPr>
        <w:lastRenderedPageBreak/>
        <w:t>6</w:t>
      </w:r>
      <w:r w:rsidRPr="008D583A">
        <w:rPr>
          <w:rFonts w:ascii="Arial Narrow" w:eastAsia="Times New Roman" w:hAnsi="Arial Narrow"/>
          <w:b/>
          <w:sz w:val="27"/>
          <w:szCs w:val="27"/>
        </w:rPr>
        <w:t>. Осуществляются ли Вашей организацией/предприятием внешнеторговые бартерные сделки?</w:t>
      </w:r>
    </w:p>
    <w:p w14:paraId="6B08ECDC" w14:textId="77777777" w:rsidR="004C06DF" w:rsidRPr="008D583A" w:rsidRDefault="001D5577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>
        <w:rPr>
          <w:rFonts w:ascii="Arial Narrow" w:eastAsia="Times New Roman" w:hAnsi="Arial Narrow" w:cs="Times New Roman"/>
          <w:sz w:val="27"/>
          <w:szCs w:val="27"/>
        </w:rPr>
        <w:t>д</w:t>
      </w:r>
      <w:r w:rsidR="004C06DF" w:rsidRPr="008D583A">
        <w:rPr>
          <w:rFonts w:ascii="Arial Narrow" w:eastAsia="Times New Roman" w:hAnsi="Arial Narrow" w:cs="Times New Roman"/>
          <w:sz w:val="27"/>
          <w:szCs w:val="27"/>
        </w:rPr>
        <w:t>а</w:t>
      </w:r>
      <w:r>
        <w:rPr>
          <w:rFonts w:ascii="Arial Narrow" w:eastAsia="Times New Roman" w:hAnsi="Arial Narrow" w:cs="Times New Roman"/>
          <w:sz w:val="27"/>
          <w:szCs w:val="27"/>
        </w:rPr>
        <w:t xml:space="preserve"> (с какими странами, ключевые товары экспорт/импорт</w:t>
      </w:r>
      <w:r w:rsidR="004C06DF" w:rsidRPr="008D583A">
        <w:rPr>
          <w:rFonts w:ascii="Arial Narrow" w:eastAsia="Times New Roman" w:hAnsi="Arial Narrow" w:cs="Times New Roman"/>
          <w:sz w:val="27"/>
          <w:szCs w:val="27"/>
        </w:rPr>
        <w:t>___________________________</w:t>
      </w:r>
      <w:r>
        <w:rPr>
          <w:rFonts w:ascii="Arial Narrow" w:eastAsia="Times New Roman" w:hAnsi="Arial Narrow" w:cs="Times New Roman"/>
          <w:sz w:val="27"/>
          <w:szCs w:val="27"/>
        </w:rPr>
        <w:br/>
        <w:t>_________________________________________________________________________________</w:t>
      </w:r>
      <w:r>
        <w:rPr>
          <w:rFonts w:ascii="Arial Narrow" w:eastAsia="Times New Roman" w:hAnsi="Arial Narrow" w:cs="Times New Roman"/>
          <w:sz w:val="27"/>
          <w:szCs w:val="27"/>
        </w:rPr>
        <w:br/>
        <w:t>_________________________________________________________________________________</w:t>
      </w:r>
      <w:r>
        <w:rPr>
          <w:rFonts w:ascii="Arial Narrow" w:eastAsia="Times New Roman" w:hAnsi="Arial Narrow" w:cs="Times New Roman"/>
          <w:sz w:val="27"/>
          <w:szCs w:val="27"/>
        </w:rPr>
        <w:br/>
        <w:t>_________________________________________________________________________________</w:t>
      </w:r>
    </w:p>
    <w:p w14:paraId="6B08ECDD" w14:textId="2BFEC383" w:rsidR="004C06DF" w:rsidRPr="008D583A" w:rsidRDefault="004C06DF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нет ___________________________________________________</w:t>
      </w:r>
      <w:r w:rsidR="001D5577">
        <w:rPr>
          <w:rFonts w:ascii="Arial Narrow" w:eastAsia="Times New Roman" w:hAnsi="Arial Narrow" w:cs="Times New Roman"/>
          <w:sz w:val="27"/>
          <w:szCs w:val="27"/>
        </w:rPr>
        <w:t>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_________________</w:t>
      </w:r>
      <w:r w:rsidR="00042A99">
        <w:rPr>
          <w:rFonts w:ascii="Arial Narrow" w:eastAsia="Times New Roman" w:hAnsi="Arial Narrow" w:cs="Times New Roman"/>
          <w:sz w:val="27"/>
          <w:szCs w:val="27"/>
          <w:lang w:val="en-US"/>
        </w:rPr>
        <w:t>_</w:t>
      </w:r>
    </w:p>
    <w:p w14:paraId="6B08ECDE" w14:textId="1A0A7ED0" w:rsidR="004C06DF" w:rsidRPr="008D583A" w:rsidRDefault="004C06DF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дополнительная информация________________________________</w:t>
      </w:r>
      <w:r w:rsidR="001D5577">
        <w:rPr>
          <w:rFonts w:ascii="Arial Narrow" w:eastAsia="Times New Roman" w:hAnsi="Arial Narrow" w:cs="Times New Roman"/>
          <w:sz w:val="27"/>
          <w:szCs w:val="27"/>
        </w:rPr>
        <w:t>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______________</w:t>
      </w:r>
      <w:r w:rsidR="00042A99">
        <w:rPr>
          <w:rFonts w:ascii="Arial Narrow" w:eastAsia="Times New Roman" w:hAnsi="Arial Narrow" w:cs="Times New Roman"/>
          <w:sz w:val="27"/>
          <w:szCs w:val="27"/>
          <w:lang w:val="en-US"/>
        </w:rPr>
        <w:t>_</w:t>
      </w:r>
    </w:p>
    <w:p w14:paraId="6B08ECDF" w14:textId="77777777" w:rsidR="004C06DF" w:rsidRDefault="004C06DF" w:rsidP="004C06DF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</w:p>
    <w:p w14:paraId="6B08ECE0" w14:textId="77777777" w:rsidR="004C06DF" w:rsidRDefault="004C06DF" w:rsidP="004C06DF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 w:rsidRPr="004C06DF">
        <w:rPr>
          <w:rFonts w:ascii="Arial Narrow" w:eastAsia="Times New Roman" w:hAnsi="Arial Narrow" w:cs="Times New Roman"/>
          <w:b/>
          <w:sz w:val="27"/>
          <w:szCs w:val="27"/>
        </w:rPr>
        <w:t>7</w:t>
      </w:r>
      <w:r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. Планирует ли Ваша организация/предприятие увеличение количества и объемов бартерных сделок? </w:t>
      </w:r>
    </w:p>
    <w:p w14:paraId="6B08ECE1" w14:textId="77777777" w:rsidR="004C06DF" w:rsidRPr="008D583A" w:rsidRDefault="004C06DF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да (подробнее ___________________________________________________________</w:t>
      </w:r>
      <w:r>
        <w:rPr>
          <w:rFonts w:ascii="Arial Narrow" w:eastAsia="Times New Roman" w:hAnsi="Arial Narrow" w:cs="Times New Roman"/>
          <w:sz w:val="27"/>
          <w:szCs w:val="27"/>
        </w:rPr>
        <w:t>____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E2" w14:textId="77777777" w:rsidR="004C06DF" w:rsidRPr="008D583A" w:rsidRDefault="004C06DF" w:rsidP="004C06DF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нет (подробнее __________________________________________________________</w:t>
      </w:r>
      <w:r>
        <w:rPr>
          <w:rFonts w:ascii="Arial Narrow" w:eastAsia="Times New Roman" w:hAnsi="Arial Narrow" w:cs="Times New Roman"/>
          <w:sz w:val="27"/>
          <w:szCs w:val="27"/>
        </w:rPr>
        <w:t>____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E3" w14:textId="77777777" w:rsidR="004C06DF" w:rsidRPr="008D583A" w:rsidRDefault="004C06DF" w:rsidP="001B6A04">
      <w:pPr>
        <w:spacing w:after="0" w:line="336" w:lineRule="auto"/>
        <w:jc w:val="both"/>
        <w:rPr>
          <w:rFonts w:ascii="Arial Narrow" w:eastAsia="Times New Roman" w:hAnsi="Arial Narrow" w:cs="Times New Roman"/>
          <w:sz w:val="27"/>
          <w:szCs w:val="27"/>
        </w:rPr>
      </w:pPr>
    </w:p>
    <w:p w14:paraId="6B08ECE4" w14:textId="77777777" w:rsidR="00435AF2" w:rsidRPr="008D583A" w:rsidRDefault="004C06DF" w:rsidP="001B6A04">
      <w:pPr>
        <w:spacing w:after="0" w:line="336" w:lineRule="auto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4C06DF">
        <w:rPr>
          <w:rFonts w:ascii="Arial Narrow" w:eastAsia="Times New Roman" w:hAnsi="Arial Narrow" w:cs="Times New Roman"/>
          <w:b/>
          <w:sz w:val="27"/>
          <w:szCs w:val="27"/>
        </w:rPr>
        <w:t>8</w:t>
      </w:r>
      <w:r w:rsidR="008D583A" w:rsidRPr="008D583A">
        <w:rPr>
          <w:rFonts w:ascii="Arial Narrow" w:eastAsia="Times New Roman" w:hAnsi="Arial Narrow" w:cs="Times New Roman"/>
          <w:b/>
          <w:sz w:val="27"/>
          <w:szCs w:val="27"/>
        </w:rPr>
        <w:t>.</w:t>
      </w:r>
      <w:r w:rsidR="00435AF2"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 Сталкивается ли Ваша организация/предприятие с трудностями при осуществлении внешнеторговых бартерных сделок?</w:t>
      </w:r>
    </w:p>
    <w:p w14:paraId="6B08ECE5" w14:textId="77777777" w:rsidR="00435AF2" w:rsidRPr="008D583A" w:rsidRDefault="008D583A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д</w:t>
      </w:r>
      <w:r w:rsidR="00435AF2" w:rsidRPr="008D583A">
        <w:rPr>
          <w:rFonts w:ascii="Arial Narrow" w:eastAsia="Times New Roman" w:hAnsi="Arial Narrow" w:cs="Times New Roman"/>
          <w:sz w:val="27"/>
          <w:szCs w:val="27"/>
        </w:rPr>
        <w:t>а</w:t>
      </w: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 (п</w:t>
      </w:r>
      <w:r w:rsidR="00435AF2" w:rsidRPr="008D583A">
        <w:rPr>
          <w:rFonts w:ascii="Arial Narrow" w:eastAsia="Times New Roman" w:hAnsi="Arial Narrow" w:cs="Times New Roman"/>
          <w:sz w:val="27"/>
          <w:szCs w:val="27"/>
        </w:rPr>
        <w:t>одробнее</w:t>
      </w:r>
      <w:r>
        <w:rPr>
          <w:rFonts w:ascii="Arial Narrow" w:eastAsia="Times New Roman" w:hAnsi="Arial Narrow" w:cs="Times New Roman"/>
          <w:sz w:val="27"/>
          <w:szCs w:val="27"/>
        </w:rPr>
        <w:t xml:space="preserve"> 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___________________________________________________________)</w:t>
      </w:r>
      <w:r w:rsidR="00435AF2" w:rsidRPr="008D583A">
        <w:rPr>
          <w:rFonts w:ascii="Arial Narrow" w:eastAsia="Times New Roman" w:hAnsi="Arial Narrow" w:cs="Times New Roman"/>
          <w:sz w:val="27"/>
          <w:szCs w:val="27"/>
        </w:rPr>
        <w:t xml:space="preserve"> ___________________________________________________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______________________</w:t>
      </w:r>
      <w:r w:rsidR="00435AF2" w:rsidRPr="008D583A">
        <w:rPr>
          <w:rFonts w:ascii="Arial Narrow" w:eastAsia="Times New Roman" w:hAnsi="Arial Narrow" w:cs="Times New Roman"/>
          <w:sz w:val="27"/>
          <w:szCs w:val="27"/>
        </w:rPr>
        <w:t>______</w:t>
      </w:r>
      <w:r>
        <w:rPr>
          <w:rFonts w:ascii="Arial Narrow" w:eastAsia="Times New Roman" w:hAnsi="Arial Narrow" w:cs="Times New Roman"/>
          <w:sz w:val="27"/>
          <w:szCs w:val="27"/>
        </w:rPr>
        <w:t>___</w:t>
      </w:r>
      <w:r w:rsidR="00435AF2"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E6" w14:textId="77777777" w:rsidR="00435AF2" w:rsidRDefault="00435AF2" w:rsidP="001B6A04">
      <w:pPr>
        <w:pStyle w:val="a4"/>
        <w:numPr>
          <w:ilvl w:val="0"/>
          <w:numId w:val="11"/>
        </w:numPr>
        <w:spacing w:after="0" w:line="336" w:lineRule="auto"/>
        <w:ind w:left="0" w:firstLine="0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нет</w:t>
      </w:r>
    </w:p>
    <w:p w14:paraId="6B08ECE7" w14:textId="77777777" w:rsidR="004C06DF" w:rsidRPr="008D583A" w:rsidRDefault="004C06DF" w:rsidP="004C06DF">
      <w:pPr>
        <w:pStyle w:val="a4"/>
        <w:spacing w:after="0" w:line="336" w:lineRule="auto"/>
        <w:ind w:left="0"/>
        <w:rPr>
          <w:rFonts w:ascii="Arial Narrow" w:eastAsia="Times New Roman" w:hAnsi="Arial Narrow" w:cs="Times New Roman"/>
          <w:sz w:val="27"/>
          <w:szCs w:val="27"/>
        </w:rPr>
      </w:pPr>
    </w:p>
    <w:p w14:paraId="6B08ECE8" w14:textId="77777777" w:rsidR="008D583A" w:rsidRDefault="004C06DF" w:rsidP="001B6A04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 w:rsidRPr="001D5577">
        <w:rPr>
          <w:rFonts w:ascii="Arial Narrow" w:eastAsia="Times New Roman" w:hAnsi="Arial Narrow" w:cs="Times New Roman"/>
          <w:b/>
          <w:sz w:val="27"/>
          <w:szCs w:val="27"/>
        </w:rPr>
        <w:t>9</w:t>
      </w:r>
      <w:r w:rsidR="008D583A" w:rsidRPr="008D583A">
        <w:rPr>
          <w:rFonts w:ascii="Arial Narrow" w:eastAsia="Times New Roman" w:hAnsi="Arial Narrow" w:cs="Times New Roman"/>
          <w:b/>
          <w:sz w:val="27"/>
          <w:szCs w:val="27"/>
        </w:rPr>
        <w:t xml:space="preserve">. Возникают ли у Вашей организации/предприятия сложности в проведении оценки равноценности экспортных и импортных товаров, планируемых к поставке в рамках бартерной сделки? </w:t>
      </w:r>
    </w:p>
    <w:p w14:paraId="6B08ECE9" w14:textId="77777777" w:rsidR="008D583A" w:rsidRPr="008D583A" w:rsidRDefault="008D583A" w:rsidP="001B6A04">
      <w:pPr>
        <w:pStyle w:val="a4"/>
        <w:numPr>
          <w:ilvl w:val="0"/>
          <w:numId w:val="11"/>
        </w:numPr>
        <w:spacing w:after="0" w:line="336" w:lineRule="auto"/>
        <w:ind w:left="0" w:firstLine="567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да (подробнее</w:t>
      </w:r>
      <w:r w:rsidR="001B6A04">
        <w:rPr>
          <w:rFonts w:ascii="Arial Narrow" w:eastAsia="Times New Roman" w:hAnsi="Arial Narrow" w:cs="Times New Roman"/>
          <w:sz w:val="27"/>
          <w:szCs w:val="27"/>
        </w:rPr>
        <w:t xml:space="preserve"> 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_______________________________________________________ _______________________________________________________________________________</w:t>
      </w:r>
      <w:r w:rsidR="001B6A04">
        <w:rPr>
          <w:rFonts w:ascii="Arial Narrow" w:eastAsia="Times New Roman" w:hAnsi="Arial Narrow" w:cs="Times New Roman"/>
          <w:sz w:val="27"/>
          <w:szCs w:val="27"/>
        </w:rPr>
        <w:t>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EA" w14:textId="77777777" w:rsidR="008D583A" w:rsidRPr="008D583A" w:rsidRDefault="008D583A" w:rsidP="001B6A04">
      <w:pPr>
        <w:pStyle w:val="a4"/>
        <w:numPr>
          <w:ilvl w:val="0"/>
          <w:numId w:val="11"/>
        </w:numPr>
        <w:spacing w:after="0" w:line="336" w:lineRule="auto"/>
        <w:ind w:left="0" w:firstLine="567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нет</w:t>
      </w:r>
    </w:p>
    <w:p w14:paraId="6B08ECEB" w14:textId="77777777" w:rsidR="005052DE" w:rsidRPr="001D5577" w:rsidRDefault="001B6A04" w:rsidP="001D5577">
      <w:pPr>
        <w:spacing w:after="0" w:line="336" w:lineRule="auto"/>
        <w:jc w:val="both"/>
        <w:rPr>
          <w:rFonts w:ascii="Arial Narrow" w:eastAsia="Times New Roman" w:hAnsi="Arial Narrow" w:cs="Times New Roman"/>
          <w:b/>
          <w:sz w:val="27"/>
          <w:szCs w:val="27"/>
        </w:rPr>
      </w:pPr>
      <w:r>
        <w:rPr>
          <w:rFonts w:ascii="Arial Narrow" w:eastAsia="Times New Roman" w:hAnsi="Arial Narrow" w:cs="Times New Roman"/>
          <w:b/>
          <w:sz w:val="27"/>
          <w:szCs w:val="27"/>
        </w:rPr>
        <w:t>10</w:t>
      </w:r>
      <w:r w:rsidR="005052DE" w:rsidRPr="001D5577">
        <w:rPr>
          <w:rFonts w:ascii="Arial Narrow" w:eastAsia="Times New Roman" w:hAnsi="Arial Narrow" w:cs="Times New Roman"/>
          <w:b/>
          <w:sz w:val="27"/>
          <w:szCs w:val="27"/>
        </w:rPr>
        <w:t xml:space="preserve">. </w:t>
      </w:r>
      <w:r w:rsidR="001D5577">
        <w:rPr>
          <w:rFonts w:ascii="Arial Narrow" w:eastAsia="Times New Roman" w:hAnsi="Arial Narrow" w:cs="Times New Roman"/>
          <w:b/>
          <w:sz w:val="27"/>
          <w:szCs w:val="27"/>
        </w:rPr>
        <w:t xml:space="preserve">Считаете ли Вы необходимым периодическую </w:t>
      </w:r>
      <w:r w:rsidR="00641BD6" w:rsidRPr="001D5577">
        <w:rPr>
          <w:rFonts w:ascii="Arial Narrow" w:eastAsia="Times New Roman" w:hAnsi="Arial Narrow" w:cs="Times New Roman"/>
          <w:b/>
          <w:sz w:val="27"/>
          <w:szCs w:val="27"/>
        </w:rPr>
        <w:t>публикаци</w:t>
      </w:r>
      <w:r w:rsidR="001D5577">
        <w:rPr>
          <w:rFonts w:ascii="Arial Narrow" w:eastAsia="Times New Roman" w:hAnsi="Arial Narrow" w:cs="Times New Roman"/>
          <w:b/>
          <w:sz w:val="27"/>
          <w:szCs w:val="27"/>
        </w:rPr>
        <w:t>ю</w:t>
      </w:r>
      <w:r w:rsidR="00641BD6" w:rsidRPr="001D5577">
        <w:rPr>
          <w:rFonts w:ascii="Arial Narrow" w:eastAsia="Times New Roman" w:hAnsi="Arial Narrow" w:cs="Times New Roman"/>
          <w:b/>
          <w:sz w:val="27"/>
          <w:szCs w:val="27"/>
        </w:rPr>
        <w:t xml:space="preserve"> </w:t>
      </w:r>
      <w:r w:rsidR="001D5577">
        <w:rPr>
          <w:rFonts w:ascii="Arial Narrow" w:eastAsia="Times New Roman" w:hAnsi="Arial Narrow" w:cs="Times New Roman"/>
          <w:b/>
          <w:sz w:val="27"/>
          <w:szCs w:val="27"/>
        </w:rPr>
        <w:t xml:space="preserve">информации о величине цен на </w:t>
      </w:r>
      <w:r w:rsidR="00641BD6" w:rsidRPr="001D5577">
        <w:rPr>
          <w:rFonts w:ascii="Arial Narrow" w:eastAsia="Times New Roman" w:hAnsi="Arial Narrow" w:cs="Times New Roman"/>
          <w:b/>
          <w:sz w:val="27"/>
          <w:szCs w:val="27"/>
        </w:rPr>
        <w:t>основные бартерные товары для определения равноценности экспортных и импортных товаров при оформлении внешнеторговых бартерных контрактов</w:t>
      </w:r>
      <w:r w:rsidR="005052DE" w:rsidRPr="001D5577">
        <w:rPr>
          <w:rFonts w:ascii="Arial Narrow" w:eastAsia="Times New Roman" w:hAnsi="Arial Narrow" w:cs="Times New Roman"/>
          <w:b/>
          <w:sz w:val="27"/>
          <w:szCs w:val="27"/>
        </w:rPr>
        <w:t xml:space="preserve">? </w:t>
      </w:r>
    </w:p>
    <w:p w14:paraId="6B08ECEC" w14:textId="390AFCC6" w:rsidR="005052DE" w:rsidRPr="008D583A" w:rsidRDefault="00641BD6" w:rsidP="004F42B5">
      <w:pPr>
        <w:pStyle w:val="a4"/>
        <w:numPr>
          <w:ilvl w:val="0"/>
          <w:numId w:val="16"/>
        </w:numPr>
        <w:spacing w:line="336" w:lineRule="auto"/>
        <w:ind w:left="0" w:firstLine="567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да </w:t>
      </w:r>
      <w:r w:rsidR="005052DE" w:rsidRPr="008D583A">
        <w:rPr>
          <w:rFonts w:ascii="Arial Narrow" w:eastAsia="Times New Roman" w:hAnsi="Arial Narrow" w:cs="Times New Roman"/>
          <w:sz w:val="27"/>
          <w:szCs w:val="27"/>
        </w:rPr>
        <w:t>(</w:t>
      </w:r>
      <w:r w:rsidRPr="008D583A">
        <w:rPr>
          <w:rFonts w:ascii="Arial Narrow" w:eastAsia="Times New Roman" w:hAnsi="Arial Narrow" w:cs="Times New Roman"/>
          <w:sz w:val="27"/>
          <w:szCs w:val="27"/>
        </w:rPr>
        <w:t>подробнее</w:t>
      </w:r>
      <w:r w:rsidR="00E20727" w:rsidRPr="008D583A">
        <w:rPr>
          <w:rFonts w:ascii="Arial Narrow" w:eastAsia="Times New Roman" w:hAnsi="Arial Narrow" w:cs="Times New Roman"/>
          <w:sz w:val="27"/>
          <w:szCs w:val="27"/>
        </w:rPr>
        <w:t>,</w:t>
      </w:r>
      <w:r w:rsidRPr="008D583A">
        <w:rPr>
          <w:rFonts w:ascii="Arial Narrow" w:eastAsia="Times New Roman" w:hAnsi="Arial Narrow" w:cs="Times New Roman"/>
          <w:sz w:val="27"/>
          <w:szCs w:val="27"/>
        </w:rPr>
        <w:t xml:space="preserve"> _</w:t>
      </w:r>
      <w:r w:rsidR="005052DE" w:rsidRPr="008D583A">
        <w:rPr>
          <w:rFonts w:ascii="Arial Narrow" w:eastAsia="Times New Roman" w:hAnsi="Arial Narrow" w:cs="Times New Roman"/>
          <w:sz w:val="27"/>
          <w:szCs w:val="27"/>
        </w:rPr>
        <w:t>______________________________________________________</w:t>
      </w:r>
      <w:r w:rsidRPr="008D583A">
        <w:rPr>
          <w:rFonts w:ascii="Arial Narrow" w:eastAsia="Times New Roman" w:hAnsi="Arial Narrow" w:cs="Times New Roman"/>
          <w:sz w:val="27"/>
          <w:szCs w:val="27"/>
        </w:rPr>
        <w:br/>
        <w:t>_______________________________________________________________________________</w:t>
      </w:r>
      <w:r w:rsidR="00042A99">
        <w:rPr>
          <w:rFonts w:ascii="Arial Narrow" w:eastAsia="Times New Roman" w:hAnsi="Arial Narrow" w:cs="Times New Roman"/>
          <w:sz w:val="27"/>
          <w:szCs w:val="27"/>
          <w:lang w:val="en-US"/>
        </w:rPr>
        <w:t>___</w:t>
      </w:r>
      <w:r w:rsidR="005052DE" w:rsidRPr="008D583A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ED" w14:textId="52CFD345" w:rsidR="005052DE" w:rsidRPr="008D583A" w:rsidRDefault="005052DE" w:rsidP="004F42B5">
      <w:pPr>
        <w:pStyle w:val="a4"/>
        <w:numPr>
          <w:ilvl w:val="0"/>
          <w:numId w:val="16"/>
        </w:numPr>
        <w:spacing w:line="336" w:lineRule="auto"/>
        <w:ind w:left="0" w:firstLine="567"/>
        <w:jc w:val="both"/>
        <w:rPr>
          <w:rFonts w:ascii="Arial Narrow" w:eastAsia="Times New Roman" w:hAnsi="Arial Narrow" w:cs="Times New Roman"/>
          <w:sz w:val="27"/>
          <w:szCs w:val="27"/>
        </w:rPr>
      </w:pPr>
      <w:r w:rsidRPr="008D583A">
        <w:rPr>
          <w:rFonts w:ascii="Arial Narrow" w:eastAsia="Times New Roman" w:hAnsi="Arial Narrow" w:cs="Times New Roman"/>
          <w:sz w:val="27"/>
          <w:szCs w:val="27"/>
        </w:rPr>
        <w:t>нет (</w:t>
      </w:r>
      <w:r w:rsidR="00641BD6" w:rsidRPr="008D583A">
        <w:rPr>
          <w:rFonts w:ascii="Arial Narrow" w:eastAsia="Times New Roman" w:hAnsi="Arial Narrow" w:cs="Times New Roman"/>
          <w:sz w:val="27"/>
          <w:szCs w:val="27"/>
        </w:rPr>
        <w:t xml:space="preserve">подробнее, </w:t>
      </w:r>
      <w:r w:rsidR="00641BD6" w:rsidRPr="008D583A">
        <w:rPr>
          <w:rFonts w:ascii="Arial Narrow" w:eastAsia="Times New Roman" w:hAnsi="Arial Narrow" w:cs="Times New Roman"/>
          <w:i/>
          <w:sz w:val="27"/>
          <w:szCs w:val="27"/>
        </w:rPr>
        <w:t xml:space="preserve">например, </w:t>
      </w:r>
      <w:r w:rsidRPr="008D583A">
        <w:rPr>
          <w:rFonts w:ascii="Arial Narrow" w:eastAsia="Times New Roman" w:hAnsi="Arial Narrow" w:cs="Times New Roman"/>
          <w:i/>
          <w:sz w:val="27"/>
          <w:szCs w:val="27"/>
        </w:rPr>
        <w:t>руководствуемся ценами российских товарных бирж,</w:t>
      </w:r>
      <w:r w:rsidR="001B6A04">
        <w:rPr>
          <w:rFonts w:ascii="Arial Narrow" w:eastAsia="Times New Roman" w:hAnsi="Arial Narrow" w:cs="Times New Roman"/>
          <w:i/>
          <w:sz w:val="27"/>
          <w:szCs w:val="27"/>
        </w:rPr>
        <w:t xml:space="preserve"> или другой информации из сети «Интернет»</w:t>
      </w:r>
      <w:r w:rsidR="00DA0733" w:rsidRPr="00DA0733">
        <w:rPr>
          <w:rFonts w:ascii="Arial Narrow" w:eastAsia="Times New Roman" w:hAnsi="Arial Narrow" w:cs="Times New Roman"/>
          <w:i/>
          <w:sz w:val="27"/>
          <w:szCs w:val="27"/>
        </w:rPr>
        <w:t xml:space="preserve"> </w:t>
      </w:r>
      <w:r w:rsidR="001B6A04">
        <w:rPr>
          <w:rFonts w:ascii="Arial Narrow" w:eastAsia="Times New Roman" w:hAnsi="Arial Narrow" w:cs="Times New Roman"/>
          <w:sz w:val="27"/>
          <w:szCs w:val="27"/>
        </w:rPr>
        <w:t>___________________</w:t>
      </w:r>
      <w:r w:rsidR="004F42B5" w:rsidRPr="004F42B5">
        <w:rPr>
          <w:rFonts w:ascii="Arial Narrow" w:eastAsia="Times New Roman" w:hAnsi="Arial Narrow" w:cs="Times New Roman"/>
          <w:sz w:val="27"/>
          <w:szCs w:val="27"/>
        </w:rPr>
        <w:t>__</w:t>
      </w:r>
      <w:r w:rsidR="001B6A04">
        <w:rPr>
          <w:rFonts w:ascii="Arial Narrow" w:eastAsia="Times New Roman" w:hAnsi="Arial Narrow" w:cs="Times New Roman"/>
          <w:sz w:val="27"/>
          <w:szCs w:val="27"/>
        </w:rPr>
        <w:t>____________________</w:t>
      </w:r>
      <w:r w:rsidR="00042A99" w:rsidRPr="00042A99">
        <w:rPr>
          <w:rFonts w:ascii="Arial Narrow" w:eastAsia="Times New Roman" w:hAnsi="Arial Narrow" w:cs="Times New Roman"/>
          <w:sz w:val="27"/>
          <w:szCs w:val="27"/>
        </w:rPr>
        <w:t>_</w:t>
      </w:r>
      <w:r w:rsidR="004F42B5" w:rsidRPr="004F42B5">
        <w:rPr>
          <w:rFonts w:ascii="Arial Narrow" w:eastAsia="Times New Roman" w:hAnsi="Arial Narrow" w:cs="Times New Roman"/>
          <w:sz w:val="27"/>
          <w:szCs w:val="27"/>
        </w:rPr>
        <w:t>)</w:t>
      </w:r>
    </w:p>
    <w:p w14:paraId="6B08ECEE" w14:textId="142AD23A" w:rsidR="00E20727" w:rsidRPr="00F23268" w:rsidRDefault="00641BD6" w:rsidP="004F42B5">
      <w:pPr>
        <w:pStyle w:val="a4"/>
        <w:numPr>
          <w:ilvl w:val="0"/>
          <w:numId w:val="16"/>
        </w:numPr>
        <w:spacing w:after="0" w:line="336" w:lineRule="auto"/>
        <w:ind w:left="0" w:firstLine="567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F23268">
        <w:rPr>
          <w:rFonts w:ascii="Arial Narrow" w:eastAsia="Times New Roman" w:hAnsi="Arial Narrow" w:cs="Times New Roman"/>
          <w:sz w:val="27"/>
          <w:szCs w:val="27"/>
        </w:rPr>
        <w:t>иное (_________________________________________________________________)</w:t>
      </w:r>
    </w:p>
    <w:sectPr w:rsidR="00E20727" w:rsidRPr="00F23268" w:rsidSect="00A14B9C">
      <w:headerReference w:type="default" r:id="rId10"/>
      <w:footerReference w:type="default" r:id="rId11"/>
      <w:pgSz w:w="11906" w:h="16838"/>
      <w:pgMar w:top="426" w:right="567" w:bottom="567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83D6C" w14:textId="77777777" w:rsidR="00D20304" w:rsidRDefault="00D20304">
      <w:pPr>
        <w:spacing w:after="0" w:line="240" w:lineRule="auto"/>
      </w:pPr>
      <w:r>
        <w:separator/>
      </w:r>
    </w:p>
  </w:endnote>
  <w:endnote w:type="continuationSeparator" w:id="0">
    <w:p w14:paraId="221CF9E1" w14:textId="77777777" w:rsidR="00D20304" w:rsidRDefault="00D2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8ECF4" w14:textId="77777777" w:rsidR="002F1E10" w:rsidRDefault="002F1E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13AA8" w14:textId="77777777" w:rsidR="00D20304" w:rsidRDefault="00D20304">
      <w:pPr>
        <w:spacing w:after="0" w:line="240" w:lineRule="auto"/>
      </w:pPr>
      <w:r>
        <w:separator/>
      </w:r>
    </w:p>
  </w:footnote>
  <w:footnote w:type="continuationSeparator" w:id="0">
    <w:p w14:paraId="1DDC80D3" w14:textId="77777777" w:rsidR="00D20304" w:rsidRDefault="00D2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93160"/>
      <w:docPartObj>
        <w:docPartGallery w:val="Page Numbers (Top of Page)"/>
        <w:docPartUnique/>
      </w:docPartObj>
    </w:sdtPr>
    <w:sdtEndPr/>
    <w:sdtContent>
      <w:p w14:paraId="6B08ECF3" w14:textId="6D971294" w:rsidR="00515DE7" w:rsidRDefault="00515D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8D5"/>
    <w:multiLevelType w:val="hybridMultilevel"/>
    <w:tmpl w:val="B75E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46F7"/>
    <w:multiLevelType w:val="hybridMultilevel"/>
    <w:tmpl w:val="E0CCAF94"/>
    <w:lvl w:ilvl="0" w:tplc="A33A5F94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4721"/>
    <w:multiLevelType w:val="hybridMultilevel"/>
    <w:tmpl w:val="FDB22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EB21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78463D"/>
    <w:multiLevelType w:val="hybridMultilevel"/>
    <w:tmpl w:val="ABC638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9619BF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882BDA"/>
    <w:multiLevelType w:val="hybridMultilevel"/>
    <w:tmpl w:val="E8F47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E82FA0"/>
    <w:multiLevelType w:val="hybridMultilevel"/>
    <w:tmpl w:val="A98E1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683DC0"/>
    <w:multiLevelType w:val="hybridMultilevel"/>
    <w:tmpl w:val="5F2A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53228"/>
    <w:multiLevelType w:val="hybridMultilevel"/>
    <w:tmpl w:val="B352D92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E7B598F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D14DF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18D26B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337C5"/>
    <w:multiLevelType w:val="hybridMultilevel"/>
    <w:tmpl w:val="F4F87EB2"/>
    <w:lvl w:ilvl="0" w:tplc="A33A5F94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3A236B"/>
    <w:multiLevelType w:val="hybridMultilevel"/>
    <w:tmpl w:val="0D829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C11BFB"/>
    <w:multiLevelType w:val="hybridMultilevel"/>
    <w:tmpl w:val="56D22106"/>
    <w:lvl w:ilvl="0" w:tplc="A33A5F9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F"/>
    <w:rsid w:val="0003389F"/>
    <w:rsid w:val="00042A99"/>
    <w:rsid w:val="000500CB"/>
    <w:rsid w:val="00070285"/>
    <w:rsid w:val="000D4F06"/>
    <w:rsid w:val="00165A6B"/>
    <w:rsid w:val="00176FBA"/>
    <w:rsid w:val="0018248D"/>
    <w:rsid w:val="00184740"/>
    <w:rsid w:val="001A7288"/>
    <w:rsid w:val="001B0451"/>
    <w:rsid w:val="001B274F"/>
    <w:rsid w:val="001B6A04"/>
    <w:rsid w:val="001D1372"/>
    <w:rsid w:val="001D270C"/>
    <w:rsid w:val="001D5577"/>
    <w:rsid w:val="001D738D"/>
    <w:rsid w:val="002072F5"/>
    <w:rsid w:val="002269EA"/>
    <w:rsid w:val="00243289"/>
    <w:rsid w:val="00247983"/>
    <w:rsid w:val="00285CAD"/>
    <w:rsid w:val="002C1FD5"/>
    <w:rsid w:val="002D1914"/>
    <w:rsid w:val="002D3EB9"/>
    <w:rsid w:val="002F1E10"/>
    <w:rsid w:val="00302872"/>
    <w:rsid w:val="00350E5A"/>
    <w:rsid w:val="00384D08"/>
    <w:rsid w:val="003B41FF"/>
    <w:rsid w:val="003B5141"/>
    <w:rsid w:val="003B774D"/>
    <w:rsid w:val="003D03C1"/>
    <w:rsid w:val="004355B4"/>
    <w:rsid w:val="00435AF2"/>
    <w:rsid w:val="00435F49"/>
    <w:rsid w:val="00450495"/>
    <w:rsid w:val="0046233D"/>
    <w:rsid w:val="00463E8F"/>
    <w:rsid w:val="004B1FE9"/>
    <w:rsid w:val="004C06DF"/>
    <w:rsid w:val="004C2A8D"/>
    <w:rsid w:val="004C3649"/>
    <w:rsid w:val="004E0F54"/>
    <w:rsid w:val="004F1EA9"/>
    <w:rsid w:val="004F42B5"/>
    <w:rsid w:val="004F5F6B"/>
    <w:rsid w:val="005052DE"/>
    <w:rsid w:val="0051106A"/>
    <w:rsid w:val="00513158"/>
    <w:rsid w:val="00515DE7"/>
    <w:rsid w:val="00546618"/>
    <w:rsid w:val="00554989"/>
    <w:rsid w:val="0055782E"/>
    <w:rsid w:val="00565CC3"/>
    <w:rsid w:val="00576200"/>
    <w:rsid w:val="005A3C15"/>
    <w:rsid w:val="005B0AFA"/>
    <w:rsid w:val="005C47BF"/>
    <w:rsid w:val="005E03F7"/>
    <w:rsid w:val="005E0DE9"/>
    <w:rsid w:val="00614BD2"/>
    <w:rsid w:val="00624A92"/>
    <w:rsid w:val="00632BFA"/>
    <w:rsid w:val="0063796D"/>
    <w:rsid w:val="00641BD6"/>
    <w:rsid w:val="00643D4B"/>
    <w:rsid w:val="00652666"/>
    <w:rsid w:val="0065425C"/>
    <w:rsid w:val="0065731D"/>
    <w:rsid w:val="00667571"/>
    <w:rsid w:val="00684D9D"/>
    <w:rsid w:val="006B5D20"/>
    <w:rsid w:val="006C3B44"/>
    <w:rsid w:val="006D3316"/>
    <w:rsid w:val="006D66AC"/>
    <w:rsid w:val="006E4028"/>
    <w:rsid w:val="00705278"/>
    <w:rsid w:val="007055E0"/>
    <w:rsid w:val="00717EF8"/>
    <w:rsid w:val="0072366A"/>
    <w:rsid w:val="00727D91"/>
    <w:rsid w:val="00747CCA"/>
    <w:rsid w:val="00754B3C"/>
    <w:rsid w:val="00754B8B"/>
    <w:rsid w:val="0075550E"/>
    <w:rsid w:val="007572C1"/>
    <w:rsid w:val="00775A50"/>
    <w:rsid w:val="00785F06"/>
    <w:rsid w:val="00791A5D"/>
    <w:rsid w:val="007921BD"/>
    <w:rsid w:val="00794E60"/>
    <w:rsid w:val="007C27B8"/>
    <w:rsid w:val="007D5988"/>
    <w:rsid w:val="007D6F22"/>
    <w:rsid w:val="007F08DA"/>
    <w:rsid w:val="00811B25"/>
    <w:rsid w:val="008373CD"/>
    <w:rsid w:val="00856A5C"/>
    <w:rsid w:val="0086346D"/>
    <w:rsid w:val="008706B4"/>
    <w:rsid w:val="00890FDC"/>
    <w:rsid w:val="008977B8"/>
    <w:rsid w:val="008A180B"/>
    <w:rsid w:val="008B08D2"/>
    <w:rsid w:val="008B1008"/>
    <w:rsid w:val="008B1888"/>
    <w:rsid w:val="008B3806"/>
    <w:rsid w:val="008D3470"/>
    <w:rsid w:val="008D583A"/>
    <w:rsid w:val="008F0582"/>
    <w:rsid w:val="008F651B"/>
    <w:rsid w:val="009065BF"/>
    <w:rsid w:val="0093115B"/>
    <w:rsid w:val="0094597A"/>
    <w:rsid w:val="00970D8A"/>
    <w:rsid w:val="009821EA"/>
    <w:rsid w:val="009C5B3A"/>
    <w:rsid w:val="009C75A4"/>
    <w:rsid w:val="009F0D8F"/>
    <w:rsid w:val="00A14B9C"/>
    <w:rsid w:val="00A328E8"/>
    <w:rsid w:val="00A4410E"/>
    <w:rsid w:val="00A7234E"/>
    <w:rsid w:val="00A85680"/>
    <w:rsid w:val="00A86A6C"/>
    <w:rsid w:val="00A931F5"/>
    <w:rsid w:val="00A97508"/>
    <w:rsid w:val="00AA3D54"/>
    <w:rsid w:val="00AA3E5F"/>
    <w:rsid w:val="00AD285E"/>
    <w:rsid w:val="00AE304B"/>
    <w:rsid w:val="00AE6391"/>
    <w:rsid w:val="00AF4843"/>
    <w:rsid w:val="00B021B0"/>
    <w:rsid w:val="00B02F27"/>
    <w:rsid w:val="00B17EC7"/>
    <w:rsid w:val="00B221C3"/>
    <w:rsid w:val="00B45408"/>
    <w:rsid w:val="00B47936"/>
    <w:rsid w:val="00B660EC"/>
    <w:rsid w:val="00B820AB"/>
    <w:rsid w:val="00B87AB5"/>
    <w:rsid w:val="00BB7609"/>
    <w:rsid w:val="00BC76C4"/>
    <w:rsid w:val="00BE01D8"/>
    <w:rsid w:val="00BE4BA8"/>
    <w:rsid w:val="00BF07F5"/>
    <w:rsid w:val="00C02EA3"/>
    <w:rsid w:val="00C14DE0"/>
    <w:rsid w:val="00C166B3"/>
    <w:rsid w:val="00C24C27"/>
    <w:rsid w:val="00C266AF"/>
    <w:rsid w:val="00C326AD"/>
    <w:rsid w:val="00C76AB8"/>
    <w:rsid w:val="00C76CB4"/>
    <w:rsid w:val="00C80707"/>
    <w:rsid w:val="00C90565"/>
    <w:rsid w:val="00C92769"/>
    <w:rsid w:val="00CD4074"/>
    <w:rsid w:val="00CD609B"/>
    <w:rsid w:val="00CE0DEE"/>
    <w:rsid w:val="00CE514B"/>
    <w:rsid w:val="00D20304"/>
    <w:rsid w:val="00D53886"/>
    <w:rsid w:val="00D7500D"/>
    <w:rsid w:val="00D85CFB"/>
    <w:rsid w:val="00D91B49"/>
    <w:rsid w:val="00DA0733"/>
    <w:rsid w:val="00DA59F1"/>
    <w:rsid w:val="00DC7A53"/>
    <w:rsid w:val="00DD400A"/>
    <w:rsid w:val="00DE5104"/>
    <w:rsid w:val="00DE7AC9"/>
    <w:rsid w:val="00E11AB9"/>
    <w:rsid w:val="00E13EA6"/>
    <w:rsid w:val="00E20727"/>
    <w:rsid w:val="00E23BB7"/>
    <w:rsid w:val="00E46BA8"/>
    <w:rsid w:val="00E60BFD"/>
    <w:rsid w:val="00E7726E"/>
    <w:rsid w:val="00EC0615"/>
    <w:rsid w:val="00EF6B91"/>
    <w:rsid w:val="00F018D3"/>
    <w:rsid w:val="00F063CF"/>
    <w:rsid w:val="00F23268"/>
    <w:rsid w:val="00F2686E"/>
    <w:rsid w:val="00F4137F"/>
    <w:rsid w:val="00F54BAE"/>
    <w:rsid w:val="00F55452"/>
    <w:rsid w:val="00F72F5E"/>
    <w:rsid w:val="00F80164"/>
    <w:rsid w:val="00FA02D3"/>
    <w:rsid w:val="00FF4D84"/>
    <w:rsid w:val="00FF568B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A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Num Bullet 1,Bullet Number,Индексы,it_List1,Светлый список - Акцент 51,Абзац2,Абзац 2,Варианты ответов"/>
    <w:basedOn w:val="a"/>
    <w:link w:val="a5"/>
    <w:uiPriority w:val="34"/>
    <w:qFormat/>
    <w:rsid w:val="002E7905"/>
    <w:pPr>
      <w:ind w:left="720"/>
      <w:contextualSpacing/>
    </w:pPr>
  </w:style>
  <w:style w:type="table" w:styleId="a6">
    <w:name w:val="Table Grid"/>
    <w:basedOn w:val="a1"/>
    <w:uiPriority w:val="39"/>
    <w:rsid w:val="00546F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FC3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4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FC3"/>
    <w:rPr>
      <w:rFonts w:asciiTheme="minorHAnsi" w:hAnsiTheme="minorHAnsi" w:cstheme="minorBidi"/>
      <w:sz w:val="22"/>
      <w:szCs w:val="22"/>
    </w:rPr>
  </w:style>
  <w:style w:type="paragraph" w:styleId="ab">
    <w:name w:val="Revision"/>
    <w:hidden/>
    <w:uiPriority w:val="99"/>
    <w:semiHidden/>
    <w:rsid w:val="000B7543"/>
    <w:pPr>
      <w:spacing w:line="240" w:lineRule="auto"/>
    </w:pPr>
    <w:rPr>
      <w:rFonts w:asciiTheme="minorHAnsi" w:hAnsiTheme="minorHAnsi" w:cstheme="minorBidi"/>
    </w:rPr>
  </w:style>
  <w:style w:type="character" w:styleId="ac">
    <w:name w:val="annotation reference"/>
    <w:basedOn w:val="a0"/>
    <w:uiPriority w:val="99"/>
    <w:semiHidden/>
    <w:unhideWhenUsed/>
    <w:rsid w:val="00481A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1A9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1A92"/>
    <w:rPr>
      <w:rFonts w:asciiTheme="minorHAnsi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1A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1A92"/>
    <w:rPr>
      <w:rFonts w:asciiTheme="minorHAnsi" w:hAnsiTheme="minorHAnsi" w:cstheme="minorBidi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6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603EEB"/>
  </w:style>
  <w:style w:type="paragraph" w:customStyle="1" w:styleId="s11mrcssattr">
    <w:name w:val="s11_mr_css_attr"/>
    <w:basedOn w:val="a"/>
    <w:rsid w:val="006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mrcssattr">
    <w:name w:val="bumpedfont20_mr_css_attr"/>
    <w:basedOn w:val="a0"/>
    <w:rsid w:val="00603EEB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footnote text"/>
    <w:basedOn w:val="a"/>
    <w:link w:val="af4"/>
    <w:uiPriority w:val="99"/>
    <w:semiHidden/>
    <w:unhideWhenUsed/>
    <w:rsid w:val="0051315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13158"/>
    <w:rPr>
      <w:rFonts w:asciiTheme="minorHAnsi" w:hAnsiTheme="minorHAnsi" w:cstheme="minorBid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13158"/>
    <w:rPr>
      <w:vertAlign w:val="superscript"/>
    </w:r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,Варианты ответов Знак"/>
    <w:link w:val="a4"/>
    <w:uiPriority w:val="34"/>
    <w:locked/>
    <w:rsid w:val="0094597A"/>
    <w:rPr>
      <w:rFonts w:asciiTheme="minorHAnsi" w:hAnsiTheme="minorHAnsi" w:cstheme="minorBidi"/>
    </w:rPr>
  </w:style>
  <w:style w:type="paragraph" w:styleId="af6">
    <w:name w:val="Plain Text"/>
    <w:basedOn w:val="a"/>
    <w:link w:val="af7"/>
    <w:uiPriority w:val="99"/>
    <w:semiHidden/>
    <w:unhideWhenUsed/>
    <w:rsid w:val="005C47B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5C47BF"/>
    <w:rPr>
      <w:rFonts w:eastAsiaTheme="minorHAnsi" w:cstheme="minorBidi"/>
      <w:szCs w:val="21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4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466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A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Num Bullet 1,Bullet Number,Индексы,it_List1,Светлый список - Акцент 51,Абзац2,Абзац 2,Варианты ответов"/>
    <w:basedOn w:val="a"/>
    <w:link w:val="a5"/>
    <w:uiPriority w:val="34"/>
    <w:qFormat/>
    <w:rsid w:val="002E7905"/>
    <w:pPr>
      <w:ind w:left="720"/>
      <w:contextualSpacing/>
    </w:pPr>
  </w:style>
  <w:style w:type="table" w:styleId="a6">
    <w:name w:val="Table Grid"/>
    <w:basedOn w:val="a1"/>
    <w:uiPriority w:val="39"/>
    <w:rsid w:val="00546F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FC3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4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FC3"/>
    <w:rPr>
      <w:rFonts w:asciiTheme="minorHAnsi" w:hAnsiTheme="minorHAnsi" w:cstheme="minorBidi"/>
      <w:sz w:val="22"/>
      <w:szCs w:val="22"/>
    </w:rPr>
  </w:style>
  <w:style w:type="paragraph" w:styleId="ab">
    <w:name w:val="Revision"/>
    <w:hidden/>
    <w:uiPriority w:val="99"/>
    <w:semiHidden/>
    <w:rsid w:val="000B7543"/>
    <w:pPr>
      <w:spacing w:line="240" w:lineRule="auto"/>
    </w:pPr>
    <w:rPr>
      <w:rFonts w:asciiTheme="minorHAnsi" w:hAnsiTheme="minorHAnsi" w:cstheme="minorBidi"/>
    </w:rPr>
  </w:style>
  <w:style w:type="character" w:styleId="ac">
    <w:name w:val="annotation reference"/>
    <w:basedOn w:val="a0"/>
    <w:uiPriority w:val="99"/>
    <w:semiHidden/>
    <w:unhideWhenUsed/>
    <w:rsid w:val="00481A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1A9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1A92"/>
    <w:rPr>
      <w:rFonts w:asciiTheme="minorHAnsi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1A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1A92"/>
    <w:rPr>
      <w:rFonts w:asciiTheme="minorHAnsi" w:hAnsiTheme="minorHAnsi" w:cstheme="minorBidi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6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603EEB"/>
  </w:style>
  <w:style w:type="paragraph" w:customStyle="1" w:styleId="s11mrcssattr">
    <w:name w:val="s11_mr_css_attr"/>
    <w:basedOn w:val="a"/>
    <w:rsid w:val="006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mrcssattr">
    <w:name w:val="bumpedfont20_mr_css_attr"/>
    <w:basedOn w:val="a0"/>
    <w:rsid w:val="00603EEB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footnote text"/>
    <w:basedOn w:val="a"/>
    <w:link w:val="af4"/>
    <w:uiPriority w:val="99"/>
    <w:semiHidden/>
    <w:unhideWhenUsed/>
    <w:rsid w:val="0051315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13158"/>
    <w:rPr>
      <w:rFonts w:asciiTheme="minorHAnsi" w:hAnsiTheme="minorHAnsi" w:cstheme="minorBid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13158"/>
    <w:rPr>
      <w:vertAlign w:val="superscript"/>
    </w:r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,Варианты ответов Знак"/>
    <w:link w:val="a4"/>
    <w:uiPriority w:val="34"/>
    <w:locked/>
    <w:rsid w:val="0094597A"/>
    <w:rPr>
      <w:rFonts w:asciiTheme="minorHAnsi" w:hAnsiTheme="minorHAnsi" w:cstheme="minorBidi"/>
    </w:rPr>
  </w:style>
  <w:style w:type="paragraph" w:styleId="af6">
    <w:name w:val="Plain Text"/>
    <w:basedOn w:val="a"/>
    <w:link w:val="af7"/>
    <w:uiPriority w:val="99"/>
    <w:semiHidden/>
    <w:unhideWhenUsed/>
    <w:rsid w:val="005C47B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5C47BF"/>
    <w:rPr>
      <w:rFonts w:eastAsiaTheme="minorHAnsi" w:cstheme="minorBidi"/>
      <w:szCs w:val="21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4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4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4xyKhgLKStrtMT7ROOXYMXxHw==">AMUW2mVUd7V5jMioJ3/yAYH4p5u7BJMlt9unZoLrq7VJREjSXZ75W5hFEFa9ywHTS0Y493+t2qfzvqBHI3nfoZ0cwNzZxfQ7z/QUJqhHMBUrRk6WwIIykuw=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000306-A347-405B-AF01-6836EBEC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Святослав Игоревич</dc:creator>
  <cp:lastModifiedBy>Захарченко Никита Сергеевич</cp:lastModifiedBy>
  <cp:revision>5</cp:revision>
  <cp:lastPrinted>2024-08-19T14:32:00Z</cp:lastPrinted>
  <dcterms:created xsi:type="dcterms:W3CDTF">2024-08-21T11:12:00Z</dcterms:created>
  <dcterms:modified xsi:type="dcterms:W3CDTF">2024-08-21T11:14:00Z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Директор департамента</vt:lpwstr>
  </property>
  <property fmtid="{D5CDD505-2E9C-101B-9397-08002B2CF9AE}" pid="4" name="Подписант_ФИО">
    <vt:lpwstr>Л.В.Щур-труханович</vt:lpwstr>
  </property>
  <property fmtid="{D5CDD505-2E9C-101B-9397-08002B2CF9AE}" pid="5" name="Исполнитель_1">
    <vt:lpwstr>Русак Григорий Владимирович 84958707675 1296</vt:lpwstr>
  </property>
  <property fmtid="{D5CDD505-2E9C-101B-9397-08002B2CF9AE}" pid="6" name="Исполнитель_2">
    <vt:lpwstr>Русак Григорий Владимирович Отдел координации и реализации проектов в сфере ВЭД Ведущий советник 84958707675 1296 rusakgv@economy.gov.ru</vt:lpwstr>
  </property>
  <property fmtid="{D5CDD505-2E9C-101B-9397-08002B2CF9AE}" pid="7" name="Название_документа">
    <vt:lpwstr>В.Срочно! О проведении анкетирования участников ВЭД по вопросу реализации внешнеторговых бартерных сделок</vt:lpwstr>
  </property>
  <property fmtid="{D5CDD505-2E9C-101B-9397-08002B2CF9AE}" pid="8" name="Корневое_подразделение_исполнителя">
    <vt:lpwstr>Д12 ДРиРВД</vt:lpwstr>
  </property>
</Properties>
</file>