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8C40" w14:textId="77777777" w:rsidR="00A55E1C" w:rsidRPr="00752963" w:rsidRDefault="00A55E1C" w:rsidP="00752963">
      <w:pPr>
        <w:spacing w:after="0" w:line="240" w:lineRule="auto"/>
        <w:ind w:right="142" w:firstLine="709"/>
        <w:jc w:val="right"/>
        <w:rPr>
          <w:rFonts w:ascii="Times New Roman" w:hAnsi="Times New Roman"/>
          <w:i/>
          <w:sz w:val="24"/>
          <w:szCs w:val="24"/>
        </w:rPr>
      </w:pPr>
      <w:r w:rsidRPr="00752963">
        <w:rPr>
          <w:rFonts w:ascii="Times New Roman" w:hAnsi="Times New Roman"/>
          <w:i/>
          <w:sz w:val="24"/>
          <w:szCs w:val="24"/>
        </w:rPr>
        <w:t xml:space="preserve">Тема заседания «Роль промышленности в обеспечении </w:t>
      </w:r>
      <w:r w:rsidR="00632F03" w:rsidRPr="00752963">
        <w:rPr>
          <w:rFonts w:ascii="Times New Roman" w:hAnsi="Times New Roman"/>
          <w:i/>
          <w:sz w:val="24"/>
          <w:szCs w:val="24"/>
        </w:rPr>
        <w:br/>
      </w:r>
      <w:r w:rsidRPr="00752963">
        <w:rPr>
          <w:rFonts w:ascii="Times New Roman" w:hAnsi="Times New Roman"/>
          <w:i/>
          <w:sz w:val="24"/>
          <w:szCs w:val="24"/>
        </w:rPr>
        <w:t>экологической безопасности».</w:t>
      </w:r>
    </w:p>
    <w:p w14:paraId="667947FE" w14:textId="77777777" w:rsidR="004751FB" w:rsidRPr="00752963" w:rsidRDefault="00660611" w:rsidP="00752963">
      <w:pPr>
        <w:spacing w:after="0" w:line="312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752963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55CBC5D2" w14:textId="77777777" w:rsidR="00A55E1C" w:rsidRPr="00752963" w:rsidRDefault="00A55E1C" w:rsidP="00752963">
      <w:pPr>
        <w:spacing w:after="0" w:line="312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752963">
        <w:rPr>
          <w:rFonts w:ascii="Times New Roman" w:hAnsi="Times New Roman"/>
          <w:sz w:val="24"/>
          <w:szCs w:val="24"/>
        </w:rPr>
        <w:t>Санкт-Петербург как исторический и культурный центр России является лидером в сфере территориального развития, однако состояние окружающей среды и такие негативные факторы, как загрязнённость воздуха и водных бассейнов, постоянный рост объемов коммунальных и промышленных отходов, низкий уровень использования вторичных ресурсов, приводят к ухудшению качества жизни и состояния здоровья петербуржцев.</w:t>
      </w:r>
    </w:p>
    <w:p w14:paraId="0570EE5F" w14:textId="77777777" w:rsidR="00A55E1C" w:rsidRPr="00752963" w:rsidRDefault="00A55E1C" w:rsidP="00752963">
      <w:pPr>
        <w:spacing w:after="0" w:line="312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752963">
        <w:rPr>
          <w:rFonts w:ascii="Times New Roman" w:hAnsi="Times New Roman"/>
          <w:sz w:val="24"/>
          <w:szCs w:val="24"/>
        </w:rPr>
        <w:t>В</w:t>
      </w:r>
      <w:r w:rsidR="00240001" w:rsidRPr="00752963">
        <w:rPr>
          <w:rFonts w:ascii="Times New Roman" w:hAnsi="Times New Roman"/>
          <w:sz w:val="24"/>
          <w:szCs w:val="24"/>
        </w:rPr>
        <w:t>о многом это</w:t>
      </w:r>
      <w:r w:rsidRPr="00752963">
        <w:rPr>
          <w:rFonts w:ascii="Times New Roman" w:hAnsi="Times New Roman"/>
          <w:sz w:val="24"/>
          <w:szCs w:val="24"/>
        </w:rPr>
        <w:t xml:space="preserve"> связан</w:t>
      </w:r>
      <w:r w:rsidR="00240001" w:rsidRPr="00752963">
        <w:rPr>
          <w:rFonts w:ascii="Times New Roman" w:hAnsi="Times New Roman"/>
          <w:sz w:val="24"/>
          <w:szCs w:val="24"/>
        </w:rPr>
        <w:t>о</w:t>
      </w:r>
      <w:r w:rsidRPr="00752963">
        <w:rPr>
          <w:rFonts w:ascii="Times New Roman" w:hAnsi="Times New Roman"/>
          <w:sz w:val="24"/>
          <w:szCs w:val="24"/>
        </w:rPr>
        <w:t xml:space="preserve"> с неудовлетворительным обращением с твердыми отходами, которые образуются в Санкт-Петербурге в большом объеме, а недостаток современных и эффективных механизмов их переработки приводит к возрастающему негативному воздействию на окружающую среду. Неконтролируемый сброс отходов на свалки и недостаток комплексных систем управления отходами ведут ко вс</w:t>
      </w:r>
      <w:r w:rsidR="00DD2E6D" w:rsidRPr="00752963">
        <w:rPr>
          <w:rFonts w:ascii="Times New Roman" w:hAnsi="Times New Roman"/>
          <w:sz w:val="24"/>
          <w:szCs w:val="24"/>
        </w:rPr>
        <w:t>ё</w:t>
      </w:r>
      <w:r w:rsidRPr="00752963">
        <w:rPr>
          <w:rFonts w:ascii="Times New Roman" w:hAnsi="Times New Roman"/>
          <w:sz w:val="24"/>
          <w:szCs w:val="24"/>
        </w:rPr>
        <w:t xml:space="preserve"> большему разрушению экосистем и загрязнению грунтовых вод.</w:t>
      </w:r>
    </w:p>
    <w:p w14:paraId="58756743" w14:textId="77777777" w:rsidR="00A55E1C" w:rsidRPr="00752963" w:rsidRDefault="00A55E1C" w:rsidP="00752963">
      <w:pPr>
        <w:spacing w:after="0" w:line="312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752963">
        <w:rPr>
          <w:rFonts w:ascii="Times New Roman" w:hAnsi="Times New Roman"/>
          <w:sz w:val="24"/>
          <w:szCs w:val="24"/>
        </w:rPr>
        <w:t xml:space="preserve">С 2025 года в России реализуется национальный проект «Экологическое благополучие», который стал продолжением проекта «Экология». Мероприятия должны пройти до 31 декабря 2030 года. Нацпроект включает шесть федеральных проектов: «Генеральная уборка», «Экономика замкнутого цикла», «Вода России», «Чистый воздух», «Сохранение лесов», «Сохранение биоразнообразия и развитие экологического туризма».  В рамках </w:t>
      </w:r>
      <w:r w:rsidR="00671F88" w:rsidRPr="00752963">
        <w:rPr>
          <w:rFonts w:ascii="Times New Roman" w:hAnsi="Times New Roman"/>
          <w:sz w:val="24"/>
          <w:szCs w:val="24"/>
        </w:rPr>
        <w:t xml:space="preserve">национального </w:t>
      </w:r>
      <w:r w:rsidRPr="00752963">
        <w:rPr>
          <w:rFonts w:ascii="Times New Roman" w:hAnsi="Times New Roman"/>
          <w:sz w:val="24"/>
          <w:szCs w:val="24"/>
        </w:rPr>
        <w:t>проекта запланированы мероприятия по ликвидации наиболее опасных объектов, представляющих угрозу</w:t>
      </w:r>
      <w:r w:rsidR="00DD2E6D" w:rsidRPr="00752963">
        <w:rPr>
          <w:rFonts w:ascii="Times New Roman" w:hAnsi="Times New Roman"/>
          <w:sz w:val="24"/>
          <w:szCs w:val="24"/>
        </w:rPr>
        <w:t xml:space="preserve"> здоровью населения</w:t>
      </w:r>
      <w:r w:rsidRPr="00752963">
        <w:rPr>
          <w:rFonts w:ascii="Times New Roman" w:hAnsi="Times New Roman"/>
          <w:sz w:val="24"/>
          <w:szCs w:val="24"/>
        </w:rPr>
        <w:t>. Будет проведена работа по строительству новых очистных сооружений и оздоровлению рек. Значительное внимание уделено модернизации коммунальной инфраструктуры для сокращения выбросов.</w:t>
      </w:r>
    </w:p>
    <w:p w14:paraId="2B074A63" w14:textId="77777777" w:rsidR="00A55E1C" w:rsidRPr="00752963" w:rsidRDefault="00240001" w:rsidP="00752963">
      <w:pPr>
        <w:spacing w:after="0" w:line="312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752963">
        <w:rPr>
          <w:rFonts w:ascii="Times New Roman" w:hAnsi="Times New Roman"/>
          <w:sz w:val="24"/>
          <w:szCs w:val="24"/>
        </w:rPr>
        <w:t>К сожалению</w:t>
      </w:r>
      <w:r w:rsidR="00A55E1C" w:rsidRPr="00752963">
        <w:rPr>
          <w:rFonts w:ascii="Times New Roman" w:hAnsi="Times New Roman"/>
          <w:sz w:val="24"/>
          <w:szCs w:val="24"/>
        </w:rPr>
        <w:t>, имеющийся в Санкт-Петербурге научно-производственный потенциал</w:t>
      </w:r>
      <w:r w:rsidR="00DD2E6D" w:rsidRPr="00752963">
        <w:rPr>
          <w:rFonts w:ascii="Times New Roman" w:hAnsi="Times New Roman"/>
          <w:sz w:val="24"/>
          <w:szCs w:val="24"/>
        </w:rPr>
        <w:t xml:space="preserve"> </w:t>
      </w:r>
      <w:r w:rsidR="00671F88" w:rsidRPr="00752963">
        <w:rPr>
          <w:rFonts w:ascii="Times New Roman" w:hAnsi="Times New Roman"/>
          <w:sz w:val="24"/>
          <w:szCs w:val="24"/>
        </w:rPr>
        <w:t xml:space="preserve">пока </w:t>
      </w:r>
      <w:r w:rsidR="00A55E1C" w:rsidRPr="00752963">
        <w:rPr>
          <w:rFonts w:ascii="Times New Roman" w:hAnsi="Times New Roman"/>
          <w:sz w:val="24"/>
          <w:szCs w:val="24"/>
        </w:rPr>
        <w:t xml:space="preserve">используется слабо, перспективные разработки, новые технологии и современное оборудование отечественного производства внедряются </w:t>
      </w:r>
      <w:r w:rsidR="00DD2E6D" w:rsidRPr="00752963">
        <w:rPr>
          <w:rFonts w:ascii="Times New Roman" w:hAnsi="Times New Roman"/>
          <w:sz w:val="24"/>
          <w:szCs w:val="24"/>
        </w:rPr>
        <w:t>медлен</w:t>
      </w:r>
      <w:r w:rsidR="00A55E1C" w:rsidRPr="00752963">
        <w:rPr>
          <w:rFonts w:ascii="Times New Roman" w:hAnsi="Times New Roman"/>
          <w:sz w:val="24"/>
          <w:szCs w:val="24"/>
        </w:rPr>
        <w:t xml:space="preserve">но. Не налажено эффективное взаимодействие между органами исполнительной власти и бизнес-сообществом по повышению экологической безопасности и культуры обращения с отходами.  </w:t>
      </w:r>
    </w:p>
    <w:p w14:paraId="51BD71A9" w14:textId="77777777" w:rsidR="00A55E1C" w:rsidRPr="00752963" w:rsidRDefault="00154D85" w:rsidP="00752963">
      <w:pPr>
        <w:spacing w:after="0" w:line="312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752963">
        <w:rPr>
          <w:rFonts w:ascii="Times New Roman" w:hAnsi="Times New Roman"/>
          <w:sz w:val="24"/>
          <w:szCs w:val="24"/>
        </w:rPr>
        <w:t xml:space="preserve">Сегодня, на нашем заседании мы постараемся детально обсудить эти очень важные для нашего города </w:t>
      </w:r>
      <w:r w:rsidR="00DD2E6D" w:rsidRPr="00752963">
        <w:rPr>
          <w:rFonts w:ascii="Times New Roman" w:hAnsi="Times New Roman"/>
          <w:sz w:val="24"/>
          <w:szCs w:val="24"/>
        </w:rPr>
        <w:t xml:space="preserve">вопросы </w:t>
      </w:r>
      <w:r w:rsidRPr="00752963">
        <w:rPr>
          <w:rFonts w:ascii="Times New Roman" w:hAnsi="Times New Roman"/>
          <w:sz w:val="24"/>
          <w:szCs w:val="24"/>
        </w:rPr>
        <w:t xml:space="preserve">и наметить пути их решения. </w:t>
      </w:r>
      <w:r w:rsidR="00DD2E6D" w:rsidRPr="00752963">
        <w:rPr>
          <w:rFonts w:ascii="Times New Roman" w:hAnsi="Times New Roman"/>
          <w:sz w:val="24"/>
          <w:szCs w:val="24"/>
        </w:rPr>
        <w:br/>
      </w:r>
      <w:r w:rsidRPr="00752963">
        <w:rPr>
          <w:rFonts w:ascii="Times New Roman" w:hAnsi="Times New Roman"/>
          <w:sz w:val="24"/>
          <w:szCs w:val="24"/>
        </w:rPr>
        <w:t>С</w:t>
      </w:r>
      <w:r w:rsidR="00A55E1C" w:rsidRPr="00752963">
        <w:rPr>
          <w:rFonts w:ascii="Times New Roman" w:hAnsi="Times New Roman"/>
          <w:sz w:val="24"/>
          <w:szCs w:val="24"/>
        </w:rPr>
        <w:t xml:space="preserve"> основными докладами выступят: председатель Комитета по природопользованию, охране окружающей среды и обеспечению экологической безопасности Санкт-Петербурга Соловейчик Кирилл Александрович и председатель Комиссии по экологической, промышленной и технологической безопасности нашего Союза </w:t>
      </w:r>
      <w:proofErr w:type="spellStart"/>
      <w:r w:rsidR="00A55E1C" w:rsidRPr="00752963">
        <w:rPr>
          <w:rFonts w:ascii="Times New Roman" w:hAnsi="Times New Roman"/>
          <w:sz w:val="24"/>
          <w:szCs w:val="24"/>
        </w:rPr>
        <w:t>Гордышевский</w:t>
      </w:r>
      <w:proofErr w:type="spellEnd"/>
      <w:r w:rsidR="00A55E1C" w:rsidRPr="00752963">
        <w:rPr>
          <w:rFonts w:ascii="Times New Roman" w:hAnsi="Times New Roman"/>
          <w:sz w:val="24"/>
          <w:szCs w:val="24"/>
        </w:rPr>
        <w:t xml:space="preserve"> Семен Михайлович.</w:t>
      </w:r>
    </w:p>
    <w:p w14:paraId="6BBE34FC" w14:textId="77777777" w:rsidR="00B213E7" w:rsidRPr="00752963" w:rsidRDefault="00DD2E6D" w:rsidP="00752963">
      <w:pPr>
        <w:spacing w:after="0" w:line="312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752963">
        <w:rPr>
          <w:rFonts w:ascii="Times New Roman" w:hAnsi="Times New Roman"/>
          <w:sz w:val="24"/>
          <w:szCs w:val="24"/>
        </w:rPr>
        <w:t xml:space="preserve">Хотел бы высказать слова благодарности в адрес </w:t>
      </w:r>
      <w:proofErr w:type="gramStart"/>
      <w:r w:rsidRPr="00752963">
        <w:rPr>
          <w:rFonts w:ascii="Times New Roman" w:hAnsi="Times New Roman"/>
          <w:sz w:val="24"/>
          <w:szCs w:val="24"/>
        </w:rPr>
        <w:t>руководителя</w:t>
      </w:r>
      <w:proofErr w:type="gramEnd"/>
      <w:r w:rsidRPr="00752963">
        <w:rPr>
          <w:rFonts w:ascii="Times New Roman" w:hAnsi="Times New Roman"/>
          <w:sz w:val="24"/>
          <w:szCs w:val="24"/>
        </w:rPr>
        <w:t xml:space="preserve"> принимающего нас Малоохтинского колледжа Тараса Михайловича </w:t>
      </w:r>
      <w:proofErr w:type="spellStart"/>
      <w:r w:rsidRPr="00752963">
        <w:rPr>
          <w:rFonts w:ascii="Times New Roman" w:hAnsi="Times New Roman"/>
          <w:sz w:val="24"/>
          <w:szCs w:val="24"/>
        </w:rPr>
        <w:t>Безубяка</w:t>
      </w:r>
      <w:proofErr w:type="spellEnd"/>
      <w:r w:rsidRPr="00752963">
        <w:rPr>
          <w:rFonts w:ascii="Times New Roman" w:hAnsi="Times New Roman"/>
          <w:sz w:val="24"/>
          <w:szCs w:val="24"/>
        </w:rPr>
        <w:t>. Холдинг «Ленинец» и колледж в 2023 году подписали Договор о совместной деятельности, который ежегодно продлевается</w:t>
      </w:r>
      <w:r w:rsidR="00092D2F" w:rsidRPr="00752963">
        <w:rPr>
          <w:rFonts w:ascii="Times New Roman" w:hAnsi="Times New Roman"/>
          <w:sz w:val="24"/>
          <w:szCs w:val="24"/>
        </w:rPr>
        <w:t>.</w:t>
      </w:r>
      <w:r w:rsidRPr="00752963">
        <w:rPr>
          <w:rFonts w:ascii="Times New Roman" w:hAnsi="Times New Roman"/>
          <w:sz w:val="24"/>
          <w:szCs w:val="24"/>
        </w:rPr>
        <w:t xml:space="preserve"> </w:t>
      </w:r>
      <w:r w:rsidR="00092D2F" w:rsidRPr="00752963">
        <w:rPr>
          <w:rFonts w:ascii="Times New Roman" w:hAnsi="Times New Roman"/>
          <w:sz w:val="24"/>
          <w:szCs w:val="24"/>
        </w:rPr>
        <w:t xml:space="preserve">В этом году </w:t>
      </w:r>
      <w:r w:rsidRPr="00752963">
        <w:rPr>
          <w:rFonts w:ascii="Times New Roman" w:hAnsi="Times New Roman"/>
          <w:sz w:val="24"/>
          <w:szCs w:val="24"/>
        </w:rPr>
        <w:t>мы его подписали на 2025</w:t>
      </w:r>
      <w:r w:rsidR="00240001" w:rsidRPr="00752963">
        <w:rPr>
          <w:rFonts w:ascii="Times New Roman" w:hAnsi="Times New Roman"/>
          <w:sz w:val="24"/>
          <w:szCs w:val="24"/>
        </w:rPr>
        <w:t>-2028</w:t>
      </w:r>
      <w:r w:rsidRPr="00752963">
        <w:rPr>
          <w:rFonts w:ascii="Times New Roman" w:hAnsi="Times New Roman"/>
          <w:sz w:val="24"/>
          <w:szCs w:val="24"/>
        </w:rPr>
        <w:t xml:space="preserve"> год</w:t>
      </w:r>
      <w:r w:rsidR="00240001" w:rsidRPr="00752963">
        <w:rPr>
          <w:rFonts w:ascii="Times New Roman" w:hAnsi="Times New Roman"/>
          <w:sz w:val="24"/>
          <w:szCs w:val="24"/>
        </w:rPr>
        <w:t>ы</w:t>
      </w:r>
      <w:r w:rsidRPr="00752963">
        <w:rPr>
          <w:rFonts w:ascii="Times New Roman" w:hAnsi="Times New Roman"/>
          <w:sz w:val="24"/>
          <w:szCs w:val="24"/>
        </w:rPr>
        <w:t xml:space="preserve">. </w:t>
      </w:r>
      <w:r w:rsidR="00240001" w:rsidRPr="00752963">
        <w:rPr>
          <w:rFonts w:ascii="Times New Roman" w:hAnsi="Times New Roman"/>
          <w:sz w:val="24"/>
          <w:szCs w:val="24"/>
        </w:rPr>
        <w:t>Особо хочу отметить, что п</w:t>
      </w:r>
      <w:r w:rsidRPr="00752963">
        <w:rPr>
          <w:rFonts w:ascii="Times New Roman" w:hAnsi="Times New Roman"/>
          <w:sz w:val="24"/>
          <w:szCs w:val="24"/>
        </w:rPr>
        <w:t>редприятия компании получа</w:t>
      </w:r>
      <w:r w:rsidR="00240001" w:rsidRPr="00752963">
        <w:rPr>
          <w:rFonts w:ascii="Times New Roman" w:hAnsi="Times New Roman"/>
          <w:sz w:val="24"/>
          <w:szCs w:val="24"/>
        </w:rPr>
        <w:t>ю</w:t>
      </w:r>
      <w:r w:rsidRPr="00752963">
        <w:rPr>
          <w:rFonts w:ascii="Times New Roman" w:hAnsi="Times New Roman"/>
          <w:sz w:val="24"/>
          <w:szCs w:val="24"/>
        </w:rPr>
        <w:t>т от своего партнёра хорошо подготовленн</w:t>
      </w:r>
      <w:r w:rsidR="00B213E7" w:rsidRPr="00752963">
        <w:rPr>
          <w:rFonts w:ascii="Times New Roman" w:hAnsi="Times New Roman"/>
          <w:sz w:val="24"/>
          <w:szCs w:val="24"/>
        </w:rPr>
        <w:t>ых специалистов для создания новых сложнейших изделий оборонной техники.</w:t>
      </w:r>
    </w:p>
    <w:sectPr w:rsidR="00B213E7" w:rsidRPr="00752963" w:rsidSect="00752963">
      <w:footerReference w:type="default" r:id="rId7"/>
      <w:pgSz w:w="11906" w:h="16838"/>
      <w:pgMar w:top="993" w:right="991" w:bottom="39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AC15" w14:textId="77777777" w:rsidR="00E14616" w:rsidRDefault="00E14616" w:rsidP="00A0250E">
      <w:pPr>
        <w:spacing w:after="0" w:line="240" w:lineRule="auto"/>
      </w:pPr>
      <w:r>
        <w:separator/>
      </w:r>
    </w:p>
  </w:endnote>
  <w:endnote w:type="continuationSeparator" w:id="0">
    <w:p w14:paraId="3796BE98" w14:textId="77777777" w:rsidR="00E14616" w:rsidRDefault="00E14616" w:rsidP="00A0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805100"/>
      <w:docPartObj>
        <w:docPartGallery w:val="Page Numbers (Bottom of Page)"/>
        <w:docPartUnique/>
      </w:docPartObj>
    </w:sdtPr>
    <w:sdtEndPr/>
    <w:sdtContent>
      <w:p w14:paraId="0064E997" w14:textId="77777777" w:rsidR="00A0250E" w:rsidRDefault="005648A6">
        <w:pPr>
          <w:pStyle w:val="a5"/>
          <w:jc w:val="right"/>
        </w:pPr>
        <w:r>
          <w:fldChar w:fldCharType="begin"/>
        </w:r>
        <w:r w:rsidR="00A0250E">
          <w:instrText>PAGE   \* MERGEFORMAT</w:instrText>
        </w:r>
        <w:r>
          <w:fldChar w:fldCharType="separate"/>
        </w:r>
        <w:r w:rsidR="00671F88">
          <w:rPr>
            <w:noProof/>
          </w:rPr>
          <w:t>1</w:t>
        </w:r>
        <w:r>
          <w:fldChar w:fldCharType="end"/>
        </w:r>
      </w:p>
    </w:sdtContent>
  </w:sdt>
  <w:p w14:paraId="3A61FDC1" w14:textId="77777777" w:rsidR="00A0250E" w:rsidRDefault="00A02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0768" w14:textId="77777777" w:rsidR="00E14616" w:rsidRDefault="00E14616" w:rsidP="00A0250E">
      <w:pPr>
        <w:spacing w:after="0" w:line="240" w:lineRule="auto"/>
      </w:pPr>
      <w:r>
        <w:separator/>
      </w:r>
    </w:p>
  </w:footnote>
  <w:footnote w:type="continuationSeparator" w:id="0">
    <w:p w14:paraId="22975054" w14:textId="77777777" w:rsidR="00E14616" w:rsidRDefault="00E14616" w:rsidP="00A0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11"/>
    <w:rsid w:val="00012FD3"/>
    <w:rsid w:val="0002185F"/>
    <w:rsid w:val="0005508A"/>
    <w:rsid w:val="0007058C"/>
    <w:rsid w:val="00092D2F"/>
    <w:rsid w:val="000C2558"/>
    <w:rsid w:val="00151249"/>
    <w:rsid w:val="00154D85"/>
    <w:rsid w:val="0018111B"/>
    <w:rsid w:val="00186FB0"/>
    <w:rsid w:val="001D4AE1"/>
    <w:rsid w:val="001E6364"/>
    <w:rsid w:val="001F194A"/>
    <w:rsid w:val="00240001"/>
    <w:rsid w:val="00241650"/>
    <w:rsid w:val="002419FE"/>
    <w:rsid w:val="0025012E"/>
    <w:rsid w:val="002E0FB2"/>
    <w:rsid w:val="003B22AC"/>
    <w:rsid w:val="00414816"/>
    <w:rsid w:val="0045225A"/>
    <w:rsid w:val="00470B45"/>
    <w:rsid w:val="004751FB"/>
    <w:rsid w:val="004776A9"/>
    <w:rsid w:val="004A3930"/>
    <w:rsid w:val="004E4B1B"/>
    <w:rsid w:val="0051098E"/>
    <w:rsid w:val="0051134B"/>
    <w:rsid w:val="00540318"/>
    <w:rsid w:val="005648A6"/>
    <w:rsid w:val="005722F0"/>
    <w:rsid w:val="005A353F"/>
    <w:rsid w:val="005A4D54"/>
    <w:rsid w:val="005B2EB1"/>
    <w:rsid w:val="005C1A78"/>
    <w:rsid w:val="005D3BDF"/>
    <w:rsid w:val="005E55C8"/>
    <w:rsid w:val="005F2FCF"/>
    <w:rsid w:val="00600FD9"/>
    <w:rsid w:val="00606916"/>
    <w:rsid w:val="00632F03"/>
    <w:rsid w:val="00633C5A"/>
    <w:rsid w:val="00660611"/>
    <w:rsid w:val="0067081E"/>
    <w:rsid w:val="00671F88"/>
    <w:rsid w:val="00674EA3"/>
    <w:rsid w:val="006A7235"/>
    <w:rsid w:val="006F5C58"/>
    <w:rsid w:val="00706848"/>
    <w:rsid w:val="00714FCD"/>
    <w:rsid w:val="00752963"/>
    <w:rsid w:val="007B33C2"/>
    <w:rsid w:val="007D22AA"/>
    <w:rsid w:val="00826EE1"/>
    <w:rsid w:val="008362B0"/>
    <w:rsid w:val="00871268"/>
    <w:rsid w:val="0088740B"/>
    <w:rsid w:val="008A418A"/>
    <w:rsid w:val="008F7DFE"/>
    <w:rsid w:val="00925693"/>
    <w:rsid w:val="0094631B"/>
    <w:rsid w:val="009869F1"/>
    <w:rsid w:val="009974A4"/>
    <w:rsid w:val="009B46CA"/>
    <w:rsid w:val="009C0F6C"/>
    <w:rsid w:val="009D0F99"/>
    <w:rsid w:val="00A0250E"/>
    <w:rsid w:val="00A35837"/>
    <w:rsid w:val="00A4263C"/>
    <w:rsid w:val="00A55E1C"/>
    <w:rsid w:val="00A6652A"/>
    <w:rsid w:val="00A73F77"/>
    <w:rsid w:val="00AD1F83"/>
    <w:rsid w:val="00AD7EB8"/>
    <w:rsid w:val="00B16FC6"/>
    <w:rsid w:val="00B213E7"/>
    <w:rsid w:val="00B2603D"/>
    <w:rsid w:val="00B440F2"/>
    <w:rsid w:val="00B7405C"/>
    <w:rsid w:val="00C13716"/>
    <w:rsid w:val="00C236DA"/>
    <w:rsid w:val="00C51C7D"/>
    <w:rsid w:val="00C95449"/>
    <w:rsid w:val="00CA0B45"/>
    <w:rsid w:val="00CB5360"/>
    <w:rsid w:val="00D20155"/>
    <w:rsid w:val="00D3443E"/>
    <w:rsid w:val="00D841B1"/>
    <w:rsid w:val="00DB0340"/>
    <w:rsid w:val="00DD2E6D"/>
    <w:rsid w:val="00DD503D"/>
    <w:rsid w:val="00DE6EA1"/>
    <w:rsid w:val="00E14616"/>
    <w:rsid w:val="00E6443B"/>
    <w:rsid w:val="00E86AAC"/>
    <w:rsid w:val="00EB108F"/>
    <w:rsid w:val="00EE0E97"/>
    <w:rsid w:val="00EE186D"/>
    <w:rsid w:val="00EF3454"/>
    <w:rsid w:val="00F06CCA"/>
    <w:rsid w:val="00F9000E"/>
    <w:rsid w:val="00F943A7"/>
    <w:rsid w:val="00FA7E93"/>
    <w:rsid w:val="00FB3636"/>
    <w:rsid w:val="00FC0BE6"/>
    <w:rsid w:val="00FD278E"/>
    <w:rsid w:val="00FD42AD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DDF"/>
  <w15:docId w15:val="{3E4A3868-265F-47F5-BE7D-1D284186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5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0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5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B26C9-FBEE-48F4-97BE-9847085D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pc_202_spp pc_202_spp</cp:lastModifiedBy>
  <cp:revision>2</cp:revision>
  <cp:lastPrinted>2025-02-26T09:30:00Z</cp:lastPrinted>
  <dcterms:created xsi:type="dcterms:W3CDTF">2025-02-28T09:25:00Z</dcterms:created>
  <dcterms:modified xsi:type="dcterms:W3CDTF">2025-02-28T09:25:00Z</dcterms:modified>
</cp:coreProperties>
</file>